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6661" w14:textId="77777777" w:rsidR="00877FBF" w:rsidRPr="00BB0F0C" w:rsidRDefault="00D6147B" w:rsidP="00877FB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SAFETY</w:t>
      </w:r>
      <w:r w:rsidR="006738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Meeting Minutes</w:t>
      </w:r>
    </w:p>
    <w:p w14:paraId="07DB6697" w14:textId="77777777" w:rsidR="00E97171" w:rsidRPr="00E97171" w:rsidRDefault="00D6147B" w:rsidP="00E97171">
      <w:pPr>
        <w:spacing w:after="120"/>
        <w:jc w:val="center"/>
      </w:pPr>
      <w:r>
        <w:rPr>
          <w:rFonts w:ascii="Times New Roman" w:hAnsi="Times New Roman"/>
          <w:noProof/>
        </w:rPr>
        <w:t>University at Buffalo’s Institutional Biosafety Committee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noProof/>
        </w:rPr>
        <w:t>5/28/2025 8:30 AM</w:t>
      </w:r>
      <w:r>
        <w:rPr>
          <w:rFonts w:ascii="Times New Roman" w:hAnsi="Times New Roman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7"/>
        <w:gridCol w:w="7123"/>
      </w:tblGrid>
      <w:tr w:rsidR="00745863" w14:paraId="770630E2" w14:textId="77777777" w:rsidTr="00E8206F">
        <w:tc>
          <w:tcPr>
            <w:tcW w:w="9558" w:type="dxa"/>
            <w:gridSpan w:val="2"/>
            <w:shd w:val="clear" w:color="auto" w:fill="000000"/>
          </w:tcPr>
          <w:p w14:paraId="06FB700C" w14:textId="77777777" w:rsidR="00877FBF" w:rsidRPr="009D42FE" w:rsidRDefault="00D6147B" w:rsidP="009D42FE">
            <w:pPr>
              <w:pStyle w:val="Heading1"/>
            </w:pPr>
            <w:r w:rsidRPr="009D42FE">
              <w:t>MEETING TIME RECORDS</w:t>
            </w:r>
          </w:p>
        </w:tc>
      </w:tr>
      <w:tr w:rsidR="00745863" w14:paraId="2239BD9F" w14:textId="77777777" w:rsidTr="00E8206F">
        <w:tc>
          <w:tcPr>
            <w:tcW w:w="2268" w:type="dxa"/>
          </w:tcPr>
          <w:p w14:paraId="438E349B" w14:textId="77777777" w:rsidR="00877FBF" w:rsidRPr="00091B8F" w:rsidRDefault="00D6147B" w:rsidP="00DF656F">
            <w:pPr>
              <w:rPr>
                <w:rFonts w:ascii="Times New Roman" w:hAnsi="Times New Roman"/>
                <w:b/>
              </w:rPr>
            </w:pPr>
            <w:r w:rsidRPr="00091B8F">
              <w:rPr>
                <w:rFonts w:ascii="Times New Roman" w:hAnsi="Times New Roman"/>
                <w:b/>
              </w:rPr>
              <w:t>Meeting start time:</w:t>
            </w:r>
          </w:p>
        </w:tc>
        <w:tc>
          <w:tcPr>
            <w:tcW w:w="7290" w:type="dxa"/>
          </w:tcPr>
          <w:p w14:paraId="4184E45E" w14:textId="6B44E802" w:rsidR="00877FBF" w:rsidRPr="00BB0F0C" w:rsidRDefault="008D66BF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8:30 AM</w:t>
            </w:r>
          </w:p>
        </w:tc>
      </w:tr>
      <w:tr w:rsidR="00745863" w14:paraId="6F9C164E" w14:textId="77777777" w:rsidTr="00E8206F">
        <w:tc>
          <w:tcPr>
            <w:tcW w:w="2268" w:type="dxa"/>
          </w:tcPr>
          <w:p w14:paraId="1C2C3D94" w14:textId="77777777" w:rsidR="00877FBF" w:rsidRPr="00091B8F" w:rsidRDefault="00D6147B" w:rsidP="00DF656F">
            <w:pPr>
              <w:rPr>
                <w:rFonts w:ascii="Times New Roman" w:hAnsi="Times New Roman"/>
                <w:b/>
              </w:rPr>
            </w:pPr>
            <w:r w:rsidRPr="00091B8F">
              <w:rPr>
                <w:rFonts w:ascii="Times New Roman" w:hAnsi="Times New Roman"/>
                <w:b/>
              </w:rPr>
              <w:t>Meeting end time:</w:t>
            </w:r>
          </w:p>
        </w:tc>
        <w:tc>
          <w:tcPr>
            <w:tcW w:w="7290" w:type="dxa"/>
          </w:tcPr>
          <w:p w14:paraId="68430ECF" w14:textId="54A223D1" w:rsidR="00877FBF" w:rsidRPr="00BB0F0C" w:rsidRDefault="008D66BF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8:52 AM</w:t>
            </w:r>
          </w:p>
        </w:tc>
      </w:tr>
    </w:tbl>
    <w:p w14:paraId="521098E2" w14:textId="77777777" w:rsidR="00877FBF" w:rsidRPr="000B5D44" w:rsidRDefault="00877FBF" w:rsidP="00877FBF">
      <w:pPr>
        <w:pStyle w:val="Default"/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1620"/>
        <w:gridCol w:w="2070"/>
        <w:gridCol w:w="1908"/>
      </w:tblGrid>
      <w:tr w:rsidR="00745863" w14:paraId="0347AE92" w14:textId="77777777" w:rsidTr="00A9569A">
        <w:tc>
          <w:tcPr>
            <w:tcW w:w="9576" w:type="dxa"/>
            <w:gridSpan w:val="4"/>
            <w:shd w:val="clear" w:color="auto" w:fill="000000"/>
            <w:vAlign w:val="bottom"/>
          </w:tcPr>
          <w:p w14:paraId="61C5FB54" w14:textId="77777777" w:rsidR="00877FBF" w:rsidRPr="00BB0F0C" w:rsidRDefault="00D6147B" w:rsidP="00E8206F">
            <w:pPr>
              <w:pStyle w:val="Heading1"/>
            </w:pPr>
            <w:r>
              <w:t>VOTING MEMBER ATTENDANCE</w:t>
            </w:r>
          </w:p>
        </w:tc>
      </w:tr>
      <w:tr w:rsidR="00745863" w14:paraId="0059C496" w14:textId="77777777" w:rsidTr="008F3CB5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  <w:vAlign w:val="center"/>
          </w:tcPr>
          <w:p w14:paraId="7000BD7A" w14:textId="77777777" w:rsidR="00877FBF" w:rsidRPr="00CC3F6D" w:rsidRDefault="00D6147B" w:rsidP="008F3C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 of Regular/Alternate Member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771D221" w14:textId="77777777" w:rsidR="00877FBF" w:rsidRPr="00CC3F6D" w:rsidRDefault="00D6147B" w:rsidP="008F3CB5">
            <w:pPr>
              <w:rPr>
                <w:rFonts w:ascii="Times New Roman" w:hAnsi="Times New Roman"/>
                <w:b/>
              </w:rPr>
            </w:pPr>
            <w:r w:rsidRPr="00CC3F6D">
              <w:rPr>
                <w:rFonts w:ascii="Times New Roman" w:hAnsi="Times New Roman"/>
                <w:b/>
              </w:rPr>
              <w:t>Status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497209F" w14:textId="77777777" w:rsidR="00877FBF" w:rsidRPr="00CC3F6D" w:rsidRDefault="00D6147B" w:rsidP="008F3CB5">
            <w:pPr>
              <w:rPr>
                <w:rFonts w:ascii="Times New Roman" w:hAnsi="Times New Roman"/>
                <w:b/>
              </w:rPr>
            </w:pPr>
            <w:r w:rsidRPr="00CC3F6D">
              <w:rPr>
                <w:rFonts w:ascii="Times New Roman" w:hAnsi="Times New Roman"/>
                <w:b/>
              </w:rPr>
              <w:t>Substituting For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4CB2512" w14:textId="77777777" w:rsidR="00877FBF" w:rsidRPr="00CC3F6D" w:rsidRDefault="00D6147B" w:rsidP="008F3CB5">
            <w:pPr>
              <w:rPr>
                <w:rFonts w:ascii="Times New Roman" w:hAnsi="Times New Roman"/>
                <w:b/>
              </w:rPr>
            </w:pPr>
            <w:r w:rsidRPr="00CC3F6D">
              <w:rPr>
                <w:rFonts w:ascii="Times New Roman" w:hAnsi="Times New Roman"/>
                <w:b/>
              </w:rPr>
              <w:t>Present by Teleconference?</w:t>
            </w:r>
          </w:p>
        </w:tc>
      </w:tr>
      <w:tr w:rsidR="00745863" w14:paraId="5A241118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0ED765F1" w14:textId="77777777" w:rsidR="00877FBF" w:rsidRPr="00CC3F6D" w:rsidRDefault="00D6147B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DAVID VASBINDER</w:t>
            </w:r>
          </w:p>
        </w:tc>
        <w:tc>
          <w:tcPr>
            <w:tcW w:w="1620" w:type="dxa"/>
            <w:shd w:val="clear" w:color="auto" w:fill="auto"/>
          </w:tcPr>
          <w:p w14:paraId="786E91E9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44E08B2A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7547AF7C" w14:textId="774E9A68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745863" w14:paraId="23BA04C6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34B0B909" w14:textId="77777777" w:rsidR="00877FBF" w:rsidRPr="00CC3F6D" w:rsidRDefault="00D6147B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CARLEEN POPE</w:t>
            </w:r>
          </w:p>
        </w:tc>
        <w:tc>
          <w:tcPr>
            <w:tcW w:w="1620" w:type="dxa"/>
            <w:shd w:val="clear" w:color="auto" w:fill="auto"/>
          </w:tcPr>
          <w:p w14:paraId="7AB756A6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668409FA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727F9668" w14:textId="2BCE3512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745863" w14:paraId="3F7E774B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3255F679" w14:textId="77777777" w:rsidR="00877FBF" w:rsidRPr="00CC3F6D" w:rsidRDefault="00D6147B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JENNIFER PEIRICK</w:t>
            </w:r>
          </w:p>
        </w:tc>
        <w:tc>
          <w:tcPr>
            <w:tcW w:w="1620" w:type="dxa"/>
            <w:shd w:val="clear" w:color="auto" w:fill="auto"/>
          </w:tcPr>
          <w:p w14:paraId="26DD51EE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139CE65D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053E3B88" w14:textId="7684279D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745863" w14:paraId="7F1C86D6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71B35C7F" w14:textId="77777777" w:rsidR="00877FBF" w:rsidRPr="00CC3F6D" w:rsidRDefault="00D6147B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Leonard Borzynski</w:t>
            </w:r>
          </w:p>
        </w:tc>
        <w:tc>
          <w:tcPr>
            <w:tcW w:w="1620" w:type="dxa"/>
            <w:shd w:val="clear" w:color="auto" w:fill="auto"/>
          </w:tcPr>
          <w:p w14:paraId="08F075B1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0BDFBD07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21637216" w14:textId="74F5316D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745863" w14:paraId="72DCD854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046DBF93" w14:textId="77777777" w:rsidR="00877FBF" w:rsidRPr="00CC3F6D" w:rsidRDefault="00D6147B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MELANIE GOOLDY</w:t>
            </w:r>
          </w:p>
        </w:tc>
        <w:tc>
          <w:tcPr>
            <w:tcW w:w="1620" w:type="dxa"/>
            <w:shd w:val="clear" w:color="auto" w:fill="auto"/>
          </w:tcPr>
          <w:p w14:paraId="015B1963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1EE99A2C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02CC4E19" w14:textId="2945D55C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745863" w14:paraId="357CFF8C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1D63FC67" w14:textId="77777777" w:rsidR="00877FBF" w:rsidRPr="00CC3F6D" w:rsidRDefault="00D6147B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THOMAS RUSSO</w:t>
            </w:r>
          </w:p>
        </w:tc>
        <w:tc>
          <w:tcPr>
            <w:tcW w:w="1620" w:type="dxa"/>
            <w:shd w:val="clear" w:color="auto" w:fill="auto"/>
          </w:tcPr>
          <w:p w14:paraId="1FD6C12E" w14:textId="012C68C6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Absent</w:t>
            </w:r>
          </w:p>
        </w:tc>
        <w:tc>
          <w:tcPr>
            <w:tcW w:w="2070" w:type="dxa"/>
            <w:shd w:val="clear" w:color="auto" w:fill="auto"/>
          </w:tcPr>
          <w:p w14:paraId="0CBDB950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657ADCFF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745863" w14:paraId="58C8011D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176480B1" w14:textId="77777777" w:rsidR="00877FBF" w:rsidRPr="00CC3F6D" w:rsidRDefault="00D6147B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JOSEPH RAAB</w:t>
            </w:r>
          </w:p>
        </w:tc>
        <w:tc>
          <w:tcPr>
            <w:tcW w:w="1620" w:type="dxa"/>
            <w:shd w:val="clear" w:color="auto" w:fill="auto"/>
          </w:tcPr>
          <w:p w14:paraId="05A9D02F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5EA4524B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60F6026D" w14:textId="3C81FE51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745863" w14:paraId="5637E834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0BDF967F" w14:textId="77777777" w:rsidR="00877FBF" w:rsidRPr="00CC3F6D" w:rsidRDefault="00D6147B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BLAINE PFEIFER</w:t>
            </w:r>
          </w:p>
        </w:tc>
        <w:tc>
          <w:tcPr>
            <w:tcW w:w="1620" w:type="dxa"/>
            <w:shd w:val="clear" w:color="auto" w:fill="auto"/>
          </w:tcPr>
          <w:p w14:paraId="1B9D3B43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79F74ADC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1EFFCBBE" w14:textId="5C45DCE0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745863" w14:paraId="5F7F7A9F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39D3E4DD" w14:textId="39C91E1C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KELLY HAIDAR</w:t>
            </w:r>
          </w:p>
        </w:tc>
        <w:tc>
          <w:tcPr>
            <w:tcW w:w="1620" w:type="dxa"/>
            <w:shd w:val="clear" w:color="auto" w:fill="auto"/>
          </w:tcPr>
          <w:p w14:paraId="10FFC130" w14:textId="6B77A493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Absent</w:t>
            </w:r>
          </w:p>
        </w:tc>
        <w:tc>
          <w:tcPr>
            <w:tcW w:w="2070" w:type="dxa"/>
            <w:shd w:val="clear" w:color="auto" w:fill="auto"/>
          </w:tcPr>
          <w:p w14:paraId="3EA30C2E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10170DF7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745863" w14:paraId="654A1610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389000F3" w14:textId="77777777" w:rsidR="00877FBF" w:rsidRPr="00CC3F6D" w:rsidRDefault="00D6147B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JIANXIN WANG</w:t>
            </w:r>
          </w:p>
        </w:tc>
        <w:tc>
          <w:tcPr>
            <w:tcW w:w="1620" w:type="dxa"/>
            <w:shd w:val="clear" w:color="auto" w:fill="auto"/>
          </w:tcPr>
          <w:p w14:paraId="0781464B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057260D3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0FF92D43" w14:textId="10B8FF39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745863" w14:paraId="4AC3F36E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663D62E4" w14:textId="77777777" w:rsidR="00877FBF" w:rsidRPr="00CC3F6D" w:rsidRDefault="00D6147B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PAUL KOSTYNIAK</w:t>
            </w:r>
          </w:p>
        </w:tc>
        <w:tc>
          <w:tcPr>
            <w:tcW w:w="1620" w:type="dxa"/>
            <w:shd w:val="clear" w:color="auto" w:fill="auto"/>
          </w:tcPr>
          <w:p w14:paraId="5C07A110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2BBAD3A8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39569CA3" w14:textId="0C725965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745863" w14:paraId="26C86F72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5A5E911C" w14:textId="77777777" w:rsidR="00877FBF" w:rsidRPr="00CC3F6D" w:rsidRDefault="00D6147B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AMY JACOBS</w:t>
            </w:r>
          </w:p>
        </w:tc>
        <w:tc>
          <w:tcPr>
            <w:tcW w:w="1620" w:type="dxa"/>
            <w:shd w:val="clear" w:color="auto" w:fill="auto"/>
          </w:tcPr>
          <w:p w14:paraId="78F1CA51" w14:textId="58335254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Absent</w:t>
            </w:r>
          </w:p>
        </w:tc>
        <w:tc>
          <w:tcPr>
            <w:tcW w:w="2070" w:type="dxa"/>
            <w:shd w:val="clear" w:color="auto" w:fill="auto"/>
          </w:tcPr>
          <w:p w14:paraId="6EEB7BE3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5AFC940C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745863" w14:paraId="4ECA6FB6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72682F25" w14:textId="77777777" w:rsidR="00877FBF" w:rsidRPr="00CC3F6D" w:rsidRDefault="00D6147B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RICHARD KARALUS</w:t>
            </w:r>
          </w:p>
        </w:tc>
        <w:tc>
          <w:tcPr>
            <w:tcW w:w="1620" w:type="dxa"/>
            <w:shd w:val="clear" w:color="auto" w:fill="auto"/>
          </w:tcPr>
          <w:p w14:paraId="21E58A44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7DF614DD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648B4B08" w14:textId="06D6C5A2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745863" w14:paraId="18D3CC00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472C71FB" w14:textId="77777777" w:rsidR="00877FBF" w:rsidRPr="00CC3F6D" w:rsidRDefault="00D6147B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BRUCE DAVIDSON</w:t>
            </w:r>
          </w:p>
        </w:tc>
        <w:tc>
          <w:tcPr>
            <w:tcW w:w="1620" w:type="dxa"/>
            <w:shd w:val="clear" w:color="auto" w:fill="auto"/>
          </w:tcPr>
          <w:p w14:paraId="0F1D945C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7CD14FA8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04E9CFC1" w14:textId="736B51D9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745863" w14:paraId="7E97CF07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1045C7E9" w14:textId="77777777" w:rsidR="00877FBF" w:rsidRPr="00CC3F6D" w:rsidRDefault="00D6147B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JAMES BERRY</w:t>
            </w:r>
          </w:p>
        </w:tc>
        <w:tc>
          <w:tcPr>
            <w:tcW w:w="1620" w:type="dxa"/>
            <w:shd w:val="clear" w:color="auto" w:fill="auto"/>
          </w:tcPr>
          <w:p w14:paraId="6012FA0D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530FBEB4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1E13F482" w14:textId="6A86E94D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745863" w14:paraId="20B7B76F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20EE3B67" w14:textId="77777777" w:rsidR="00877FBF" w:rsidRPr="00CC3F6D" w:rsidRDefault="00D6147B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DAVID PAWLOWSKI</w:t>
            </w:r>
          </w:p>
        </w:tc>
        <w:tc>
          <w:tcPr>
            <w:tcW w:w="1620" w:type="dxa"/>
            <w:shd w:val="clear" w:color="auto" w:fill="auto"/>
          </w:tcPr>
          <w:p w14:paraId="6E699BA2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64847F0D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4A0AF076" w14:textId="5C2A53BE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745863" w14:paraId="44526F2A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  <w:shd w:val="clear" w:color="auto" w:fill="auto"/>
          </w:tcPr>
          <w:p w14:paraId="4304EBA0" w14:textId="77777777" w:rsidR="00877FBF" w:rsidRPr="00CC3F6D" w:rsidRDefault="00D6147B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ALBERT TITUS</w:t>
            </w:r>
          </w:p>
        </w:tc>
        <w:tc>
          <w:tcPr>
            <w:tcW w:w="1620" w:type="dxa"/>
            <w:shd w:val="clear" w:color="auto" w:fill="auto"/>
          </w:tcPr>
          <w:p w14:paraId="2ED02BD9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032EEBB1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3A14A032" w14:textId="2AEE3119" w:rsidR="00877FBF" w:rsidRPr="00CC3F6D" w:rsidRDefault="00B9709C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</w:tbl>
    <w:p w14:paraId="297F764D" w14:textId="77777777" w:rsidR="00877FBF" w:rsidRPr="00BB0F0C" w:rsidRDefault="00877FBF" w:rsidP="00877FBF">
      <w:pPr>
        <w:rPr>
          <w:rFonts w:ascii="Times New Roman" w:hAnsi="Times New Roman"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4698"/>
        <w:gridCol w:w="4860"/>
      </w:tblGrid>
      <w:tr w:rsidR="00745863" w14:paraId="47A16020" w14:textId="77777777" w:rsidTr="0080418C">
        <w:tc>
          <w:tcPr>
            <w:tcW w:w="9558" w:type="dxa"/>
            <w:gridSpan w:val="2"/>
            <w:shd w:val="clear" w:color="auto" w:fill="000000"/>
          </w:tcPr>
          <w:p w14:paraId="19EA2BDC" w14:textId="77777777" w:rsidR="00877FBF" w:rsidRPr="00BB0F0C" w:rsidRDefault="00D6147B" w:rsidP="00E8206F">
            <w:pPr>
              <w:pStyle w:val="Heading1"/>
            </w:pPr>
            <w:r>
              <w:t>QUORUM INFORMATION</w:t>
            </w:r>
          </w:p>
        </w:tc>
      </w:tr>
      <w:tr w:rsidR="00745863" w14:paraId="14F83A66" w14:textId="77777777" w:rsidTr="0080418C">
        <w:tc>
          <w:tcPr>
            <w:tcW w:w="4698" w:type="dxa"/>
          </w:tcPr>
          <w:p w14:paraId="14F1973A" w14:textId="7D079493" w:rsidR="00877FBF" w:rsidRPr="00091B8F" w:rsidRDefault="00D6147B" w:rsidP="0002526D">
            <w:pPr>
              <w:tabs>
                <w:tab w:val="right" w:pos="4482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 w:rsidRPr="00091B8F">
              <w:rPr>
                <w:rFonts w:ascii="Times New Roman" w:hAnsi="Times New Roman"/>
                <w:b/>
              </w:rPr>
              <w:t xml:space="preserve">Number of </w:t>
            </w:r>
            <w:r w:rsidR="0002526D">
              <w:rPr>
                <w:rFonts w:ascii="Times New Roman" w:hAnsi="Times New Roman"/>
                <w:b/>
              </w:rPr>
              <w:t>SAFETY</w:t>
            </w:r>
            <w:r w:rsidRPr="00091B8F">
              <w:rPr>
                <w:rFonts w:ascii="Times New Roman" w:hAnsi="Times New Roman"/>
                <w:b/>
              </w:rPr>
              <w:t xml:space="preserve"> members on the roster:</w:t>
            </w:r>
            <w:r w:rsidR="00A750F4">
              <w:rPr>
                <w:rFonts w:ascii="Times New Roman" w:hAnsi="Times New Roman"/>
                <w:b/>
              </w:rPr>
              <w:t xml:space="preserve"> 17</w:t>
            </w:r>
          </w:p>
        </w:tc>
        <w:tc>
          <w:tcPr>
            <w:tcW w:w="4860" w:type="dxa"/>
          </w:tcPr>
          <w:p w14:paraId="13433941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745863" w14:paraId="1385D901" w14:textId="77777777" w:rsidTr="0080418C">
        <w:tc>
          <w:tcPr>
            <w:tcW w:w="4698" w:type="dxa"/>
          </w:tcPr>
          <w:p w14:paraId="11E50EFC" w14:textId="0B6D7B8A" w:rsidR="00877FBF" w:rsidRPr="00091B8F" w:rsidRDefault="00D6147B" w:rsidP="006D1A52">
            <w:pPr>
              <w:tabs>
                <w:tab w:val="right" w:pos="4482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 w:rsidRPr="00091B8F">
              <w:rPr>
                <w:rFonts w:ascii="Times New Roman" w:hAnsi="Times New Roman"/>
                <w:b/>
              </w:rPr>
              <w:t>Number required for quorum:</w:t>
            </w:r>
            <w:r w:rsidR="00A750F4">
              <w:rPr>
                <w:rFonts w:ascii="Times New Roman" w:hAnsi="Times New Roman"/>
                <w:b/>
              </w:rPr>
              <w:t xml:space="preserve"> 9</w:t>
            </w:r>
          </w:p>
        </w:tc>
        <w:tc>
          <w:tcPr>
            <w:tcW w:w="4860" w:type="dxa"/>
          </w:tcPr>
          <w:p w14:paraId="1B7C884E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745863" w14:paraId="61F2EFF1" w14:textId="77777777" w:rsidTr="0080418C">
        <w:tc>
          <w:tcPr>
            <w:tcW w:w="9558" w:type="dxa"/>
            <w:gridSpan w:val="2"/>
          </w:tcPr>
          <w:p w14:paraId="10E2A57A" w14:textId="77777777" w:rsidR="00877FBF" w:rsidRPr="00BB0F0C" w:rsidRDefault="00877FBF" w:rsidP="0080418C">
            <w:pPr>
              <w:rPr>
                <w:rFonts w:ascii="Times New Roman" w:hAnsi="Times New Roman"/>
              </w:rPr>
            </w:pPr>
          </w:p>
        </w:tc>
      </w:tr>
      <w:tr w:rsidR="00745863" w14:paraId="56247474" w14:textId="77777777" w:rsidTr="0080418C">
        <w:tc>
          <w:tcPr>
            <w:tcW w:w="9558" w:type="dxa"/>
            <w:gridSpan w:val="2"/>
          </w:tcPr>
          <w:p w14:paraId="3FEBDA5A" w14:textId="77777777" w:rsidR="00877FBF" w:rsidRPr="00BB0F0C" w:rsidRDefault="00D6147B" w:rsidP="00DF656F">
            <w:pPr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 xml:space="preserve">All </w:t>
            </w:r>
            <w:r w:rsidRPr="00BB0F0C">
              <w:rPr>
                <w:rFonts w:ascii="Times New Roman" w:hAnsi="Times New Roman"/>
              </w:rPr>
              <w:t>members present by teleconference received all pertinent material before the meeting and were able to actively and equally participate in all discussions.</w:t>
            </w:r>
          </w:p>
        </w:tc>
      </w:tr>
    </w:tbl>
    <w:p w14:paraId="4F94641A" w14:textId="77777777" w:rsidR="00877FBF" w:rsidRPr="00BB0F0C" w:rsidRDefault="00877FBF" w:rsidP="00877FB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7347"/>
      </w:tblGrid>
      <w:tr w:rsidR="00745863" w14:paraId="1095F7F0" w14:textId="77777777" w:rsidTr="00E8206F">
        <w:tc>
          <w:tcPr>
            <w:tcW w:w="9558" w:type="dxa"/>
            <w:gridSpan w:val="2"/>
            <w:shd w:val="clear" w:color="auto" w:fill="000000"/>
          </w:tcPr>
          <w:p w14:paraId="0AD10ABF" w14:textId="77777777" w:rsidR="00877FBF" w:rsidRPr="00BB0F0C" w:rsidRDefault="00D6147B" w:rsidP="00E8206F">
            <w:pPr>
              <w:pStyle w:val="Heading1"/>
            </w:pPr>
            <w:r w:rsidRPr="00BB0F0C">
              <w:t xml:space="preserve">ATTENDANCE </w:t>
            </w:r>
            <w:r>
              <w:t>STATUS</w:t>
            </w:r>
            <w:r w:rsidR="006738AC">
              <w:t xml:space="preserve"> AND VOTING</w:t>
            </w:r>
            <w:r>
              <w:t xml:space="preserve"> </w:t>
            </w:r>
            <w:r w:rsidRPr="00BB0F0C">
              <w:t>KEY</w:t>
            </w:r>
          </w:p>
        </w:tc>
      </w:tr>
      <w:tr w:rsidR="00745863" w14:paraId="05C7843C" w14:textId="77777777" w:rsidTr="00E8206F">
        <w:tc>
          <w:tcPr>
            <w:tcW w:w="2003" w:type="dxa"/>
            <w:vAlign w:val="center"/>
          </w:tcPr>
          <w:p w14:paraId="64556EA7" w14:textId="77777777" w:rsidR="00877FBF" w:rsidRPr="00BB0F0C" w:rsidRDefault="00D6147B" w:rsidP="00DF656F">
            <w:pPr>
              <w:jc w:val="right"/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ABSTAIN:</w:t>
            </w:r>
          </w:p>
        </w:tc>
        <w:tc>
          <w:tcPr>
            <w:tcW w:w="7555" w:type="dxa"/>
            <w:vAlign w:val="center"/>
          </w:tcPr>
          <w:p w14:paraId="3C82ECE9" w14:textId="77777777" w:rsidR="00877FBF" w:rsidRPr="00BB0F0C" w:rsidRDefault="00D6147B" w:rsidP="00DF656F">
            <w:pPr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 xml:space="preserve">Present for the vote, but not voting “For” or </w:t>
            </w:r>
            <w:r w:rsidRPr="00BB0F0C">
              <w:rPr>
                <w:rFonts w:ascii="Times New Roman" w:hAnsi="Times New Roman"/>
              </w:rPr>
              <w:t>“Against.”</w:t>
            </w:r>
          </w:p>
        </w:tc>
      </w:tr>
      <w:tr w:rsidR="00745863" w14:paraId="2A8F4829" w14:textId="77777777" w:rsidTr="00E8206F">
        <w:tc>
          <w:tcPr>
            <w:tcW w:w="2003" w:type="dxa"/>
            <w:vAlign w:val="center"/>
          </w:tcPr>
          <w:p w14:paraId="5228A040" w14:textId="77777777" w:rsidR="00877FBF" w:rsidRPr="00BB0F0C" w:rsidRDefault="00D6147B" w:rsidP="00DF656F">
            <w:pPr>
              <w:jc w:val="right"/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ABSENT:</w:t>
            </w:r>
          </w:p>
        </w:tc>
        <w:tc>
          <w:tcPr>
            <w:tcW w:w="7555" w:type="dxa"/>
            <w:vAlign w:val="center"/>
          </w:tcPr>
          <w:p w14:paraId="7B98A8C3" w14:textId="77777777" w:rsidR="00877FBF" w:rsidRPr="00BB0F0C" w:rsidRDefault="00D6147B" w:rsidP="00DF656F">
            <w:pPr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Absent for discussion and voting for reasons other than a conflicting interest.</w:t>
            </w:r>
          </w:p>
        </w:tc>
      </w:tr>
      <w:tr w:rsidR="00745863" w14:paraId="4BB9AFDC" w14:textId="77777777" w:rsidTr="00E8206F">
        <w:tc>
          <w:tcPr>
            <w:tcW w:w="2003" w:type="dxa"/>
            <w:vAlign w:val="center"/>
          </w:tcPr>
          <w:p w14:paraId="55D02888" w14:textId="77777777" w:rsidR="00877FBF" w:rsidRPr="00BB0F0C" w:rsidRDefault="00D6147B" w:rsidP="00DF656F">
            <w:pPr>
              <w:jc w:val="right"/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RECUSED:</w:t>
            </w:r>
          </w:p>
        </w:tc>
        <w:tc>
          <w:tcPr>
            <w:tcW w:w="7555" w:type="dxa"/>
            <w:vAlign w:val="center"/>
          </w:tcPr>
          <w:p w14:paraId="2DAFC8DE" w14:textId="77777777" w:rsidR="00877FBF" w:rsidRPr="00BB0F0C" w:rsidRDefault="00D6147B" w:rsidP="00DF656F">
            <w:pPr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Absent from the meeting during discussion and voting because of a conflicting interest.</w:t>
            </w:r>
          </w:p>
        </w:tc>
      </w:tr>
      <w:tr w:rsidR="00745863" w14:paraId="04E026CF" w14:textId="77777777" w:rsidTr="00E8206F">
        <w:tc>
          <w:tcPr>
            <w:tcW w:w="2003" w:type="dxa"/>
            <w:vAlign w:val="center"/>
          </w:tcPr>
          <w:p w14:paraId="2D9C6224" w14:textId="77777777" w:rsidR="00877FBF" w:rsidRPr="00BB0F0C" w:rsidRDefault="00D6147B" w:rsidP="00DF656F">
            <w:pPr>
              <w:jc w:val="right"/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lastRenderedPageBreak/>
              <w:t>SUBSTITUTION:</w:t>
            </w:r>
          </w:p>
        </w:tc>
        <w:tc>
          <w:tcPr>
            <w:tcW w:w="7555" w:type="dxa"/>
            <w:vAlign w:val="center"/>
          </w:tcPr>
          <w:p w14:paraId="636DC309" w14:textId="77777777" w:rsidR="00877FBF" w:rsidRPr="00BB0F0C" w:rsidRDefault="00D6147B" w:rsidP="00F3553C">
            <w:pPr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 xml:space="preserve">When regular members and their </w:t>
            </w:r>
            <w:r w:rsidRPr="00BB0F0C">
              <w:rPr>
                <w:rFonts w:ascii="Times New Roman" w:hAnsi="Times New Roman"/>
              </w:rPr>
              <w:t>alternate(s) are listed in the ATTENDANCE table above and an alternate member substitutes for the regul</w:t>
            </w:r>
            <w:r w:rsidR="00F3553C">
              <w:rPr>
                <w:rFonts w:ascii="Times New Roman" w:hAnsi="Times New Roman"/>
              </w:rPr>
              <w:t>a</w:t>
            </w:r>
            <w:r w:rsidRPr="00BB0F0C">
              <w:rPr>
                <w:rFonts w:ascii="Times New Roman" w:hAnsi="Times New Roman"/>
              </w:rPr>
              <w:t>r member this identifies the name of the alternate to indicate which individual is serving as the voting member for this vote. May be deleted if there are no substitutions.</w:t>
            </w:r>
          </w:p>
        </w:tc>
      </w:tr>
    </w:tbl>
    <w:p w14:paraId="263D9450" w14:textId="77777777" w:rsidR="00877FBF" w:rsidRDefault="00877FBF" w:rsidP="00877FBF">
      <w:pPr>
        <w:spacing w:after="120"/>
        <w:rPr>
          <w:rFonts w:ascii="Times New Roman" w:hAnsi="Times New Roman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745863" w14:paraId="0AB34BCF" w14:textId="77777777" w:rsidTr="00E8206F">
        <w:tc>
          <w:tcPr>
            <w:tcW w:w="9558" w:type="dxa"/>
            <w:shd w:val="clear" w:color="auto" w:fill="000000"/>
            <w:vAlign w:val="bottom"/>
          </w:tcPr>
          <w:p w14:paraId="236F94FC" w14:textId="77777777" w:rsidR="00877FBF" w:rsidRPr="00BB0F0C" w:rsidRDefault="00D6147B" w:rsidP="00A9569A">
            <w:pPr>
              <w:pStyle w:val="Heading1"/>
            </w:pPr>
            <w:r w:rsidRPr="00BB0F0C">
              <w:t>GUEST</w:t>
            </w:r>
            <w:r>
              <w:t xml:space="preserve"> NAMES</w:t>
            </w:r>
          </w:p>
        </w:tc>
      </w:tr>
      <w:tr w:rsidR="00745863" w14:paraId="3437FA18" w14:textId="77777777" w:rsidTr="00E8206F">
        <w:tc>
          <w:tcPr>
            <w:tcW w:w="9558" w:type="dxa"/>
          </w:tcPr>
          <w:p w14:paraId="1B7009E3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745863" w14:paraId="39E35B41" w14:textId="77777777" w:rsidTr="00E8206F">
        <w:tc>
          <w:tcPr>
            <w:tcW w:w="9558" w:type="dxa"/>
          </w:tcPr>
          <w:p w14:paraId="62824023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745863" w14:paraId="7B8ECE6D" w14:textId="77777777" w:rsidTr="00E8206F">
        <w:tc>
          <w:tcPr>
            <w:tcW w:w="9558" w:type="dxa"/>
          </w:tcPr>
          <w:p w14:paraId="62308C9A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745863" w14:paraId="72EF05E9" w14:textId="77777777" w:rsidTr="00E8206F">
        <w:tc>
          <w:tcPr>
            <w:tcW w:w="9558" w:type="dxa"/>
          </w:tcPr>
          <w:p w14:paraId="30922DAD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745863" w14:paraId="03AB13D4" w14:textId="77777777" w:rsidTr="00E8206F">
        <w:tc>
          <w:tcPr>
            <w:tcW w:w="9558" w:type="dxa"/>
          </w:tcPr>
          <w:p w14:paraId="56C2A119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</w:tbl>
    <w:p w14:paraId="55245407" w14:textId="77777777" w:rsidR="005478D5" w:rsidRPr="00BB0F0C" w:rsidRDefault="00D6147B" w:rsidP="004D4934">
      <w:pPr>
        <w:rPr>
          <w:rFonts w:ascii="Times New Roman" w:hAnsi="Times New Roman"/>
          <w:b/>
        </w:rPr>
      </w:pPr>
      <w:r w:rsidRPr="00BB0F0C">
        <w:rPr>
          <w:rFonts w:ascii="Times New Roman" w:hAnsi="Times New Roman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745863" w14:paraId="56D04388" w14:textId="77777777" w:rsidTr="003013A7">
        <w:tc>
          <w:tcPr>
            <w:tcW w:w="9558" w:type="dxa"/>
            <w:shd w:val="clear" w:color="auto" w:fill="000000"/>
          </w:tcPr>
          <w:p w14:paraId="6DB86A3B" w14:textId="77777777" w:rsidR="005478D5" w:rsidRPr="009D42FE" w:rsidRDefault="00D6147B" w:rsidP="00F62D5E">
            <w:pPr>
              <w:pStyle w:val="Heading1"/>
            </w:pPr>
            <w:r>
              <w:lastRenderedPageBreak/>
              <w:t>REVIEW OF S</w:t>
            </w:r>
            <w:r w:rsidR="00F62D5E">
              <w:t>UBMISSIONS</w:t>
            </w:r>
          </w:p>
        </w:tc>
      </w:tr>
    </w:tbl>
    <w:p w14:paraId="0EBB9A0B" w14:textId="77777777" w:rsidR="00BE5D35" w:rsidRDefault="00BE5D35" w:rsidP="00BE5D35">
      <w:pPr>
        <w:pStyle w:val="Default"/>
      </w:pPr>
    </w:p>
    <w:p w14:paraId="4E113F1C" w14:textId="77777777" w:rsidR="002F6488" w:rsidRDefault="002F6488" w:rsidP="00BE5D35">
      <w:pPr>
        <w:pStyle w:val="Default"/>
        <w:rPr>
          <w:b/>
        </w:rPr>
      </w:pPr>
    </w:p>
    <w:p w14:paraId="06AEE7F9" w14:textId="77777777" w:rsidR="004B7E23" w:rsidRDefault="00D6147B" w:rsidP="00BE5D35">
      <w:pPr>
        <w:pStyle w:val="Default"/>
        <w:rPr>
          <w:b/>
        </w:rPr>
      </w:pPr>
      <w:r>
        <w:rPr>
          <w:b/>
          <w:noProof/>
        </w:rPr>
        <w:t>Initial Protocol</w:t>
      </w:r>
    </w:p>
    <w:p w14:paraId="7F05E3EA" w14:textId="77777777" w:rsidR="00A75245" w:rsidRPr="00BE5D35" w:rsidRDefault="00A75245" w:rsidP="00BE5D35">
      <w:pPr>
        <w:pStyle w:val="Default"/>
      </w:pPr>
    </w:p>
    <w:p w14:paraId="20058B82" w14:textId="77777777" w:rsidR="00FB1A7D" w:rsidRDefault="00D6147B" w:rsidP="001351F7">
      <w:pPr>
        <w:numPr>
          <w:ilvl w:val="0"/>
          <w:numId w:val="1"/>
        </w:numPr>
        <w:rPr>
          <w:rFonts w:ascii="Times New Roman" w:hAnsi="Times New Roman"/>
          <w:b/>
        </w:rPr>
      </w:pPr>
      <w:r w:rsidRPr="003A733B">
        <w:rPr>
          <w:rFonts w:ascii="Times New Roman" w:hAnsi="Times New Roman"/>
          <w:b/>
        </w:rPr>
        <w:t>Review</w:t>
      </w:r>
      <w:r w:rsidR="00757C97" w:rsidRPr="003A733B">
        <w:rPr>
          <w:rFonts w:ascii="Times New Roman" w:hAnsi="Times New Roman"/>
          <w:b/>
        </w:rPr>
        <w:t xml:space="preserve"> of </w:t>
      </w:r>
      <w:r w:rsidR="00A052C5" w:rsidRPr="00A052C5">
        <w:rPr>
          <w:b/>
          <w:noProof/>
        </w:rPr>
        <w:t>030BIO00000344</w:t>
      </w:r>
    </w:p>
    <w:p w14:paraId="0FC5CBAD" w14:textId="77777777" w:rsidR="000D7F1C" w:rsidRPr="000D7F1C" w:rsidRDefault="000D7F1C" w:rsidP="000D7F1C">
      <w:pPr>
        <w:pStyle w:val="Default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6300"/>
      </w:tblGrid>
      <w:tr w:rsidR="00745863" w14:paraId="57579139" w14:textId="77777777" w:rsidTr="00AF06C5">
        <w:tc>
          <w:tcPr>
            <w:tcW w:w="2430" w:type="dxa"/>
          </w:tcPr>
          <w:p w14:paraId="32237055" w14:textId="77777777" w:rsidR="008B78F2" w:rsidRPr="00BB0F0C" w:rsidRDefault="00D6147B" w:rsidP="000D7F1C">
            <w:pPr>
              <w:keepNext/>
            </w:pPr>
            <w:r>
              <w:t>Title:</w:t>
            </w:r>
          </w:p>
        </w:tc>
        <w:tc>
          <w:tcPr>
            <w:tcW w:w="6300" w:type="dxa"/>
          </w:tcPr>
          <w:p w14:paraId="14994778" w14:textId="77777777" w:rsidR="008B78F2" w:rsidRPr="00BB0F0C" w:rsidRDefault="00E10340" w:rsidP="000D7F1C">
            <w:pPr>
              <w:keepNext/>
            </w:pPr>
            <w:r>
              <w:rPr>
                <w:noProof/>
              </w:rPr>
              <w:t>NF-κB Reporter Lentivirus</w:t>
            </w:r>
          </w:p>
        </w:tc>
      </w:tr>
      <w:tr w:rsidR="00745863" w14:paraId="52337C9B" w14:textId="77777777" w:rsidTr="00AF06C5">
        <w:tc>
          <w:tcPr>
            <w:tcW w:w="2430" w:type="dxa"/>
          </w:tcPr>
          <w:p w14:paraId="556B0E40" w14:textId="77777777" w:rsidR="008B78F2" w:rsidRPr="00BB0F0C" w:rsidRDefault="00D6147B" w:rsidP="000D7F1C">
            <w:pPr>
              <w:keepNext/>
            </w:pPr>
            <w:r w:rsidRPr="00BB0F0C">
              <w:t>Investigator:</w:t>
            </w:r>
          </w:p>
        </w:tc>
        <w:tc>
          <w:tcPr>
            <w:tcW w:w="6300" w:type="dxa"/>
          </w:tcPr>
          <w:p w14:paraId="070E7F3A" w14:textId="77777777" w:rsidR="008B78F2" w:rsidRPr="00BB0F0C" w:rsidRDefault="006F120F" w:rsidP="000D7F1C">
            <w:pPr>
              <w:keepNext/>
              <w:rPr>
                <w:color w:val="0000FF"/>
                <w:u w:val="single"/>
              </w:rPr>
            </w:pPr>
            <w:hyperlink r:id="rId7" w:history="1">
              <w:r>
                <w:rPr>
                  <w:noProof/>
                  <w:color w:val="0000FF"/>
                  <w:u w:val="single"/>
                </w:rPr>
                <w:t>DAESUNG SHIN</w:t>
              </w:r>
            </w:hyperlink>
          </w:p>
        </w:tc>
      </w:tr>
      <w:tr w:rsidR="00745863" w14:paraId="19F283BC" w14:textId="77777777" w:rsidTr="00AF06C5">
        <w:tc>
          <w:tcPr>
            <w:tcW w:w="2430" w:type="dxa"/>
          </w:tcPr>
          <w:p w14:paraId="1C402A6A" w14:textId="77777777" w:rsidR="00A75245" w:rsidRPr="00BB0F0C" w:rsidRDefault="00D6147B" w:rsidP="000D7F1C">
            <w:pPr>
              <w:keepNext/>
            </w:pPr>
            <w:r>
              <w:t>Submission ID</w:t>
            </w:r>
          </w:p>
        </w:tc>
        <w:tc>
          <w:tcPr>
            <w:tcW w:w="6300" w:type="dxa"/>
          </w:tcPr>
          <w:p w14:paraId="64A7F1C2" w14:textId="77777777" w:rsidR="00A75245" w:rsidRDefault="00D6147B" w:rsidP="000D7F1C">
            <w:pPr>
              <w:keepNext/>
            </w:pPr>
            <w:r>
              <w:rPr>
                <w:noProof/>
              </w:rPr>
              <w:t>030BIO00000344</w:t>
            </w:r>
          </w:p>
        </w:tc>
      </w:tr>
      <w:tr w:rsidR="00745863" w14:paraId="5AE36E5E" w14:textId="77777777" w:rsidTr="00B16DA7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7820" w14:textId="77777777" w:rsidR="008B78F2" w:rsidRPr="00BB0F0C" w:rsidRDefault="00D6147B" w:rsidP="000D7F1C">
            <w:pPr>
              <w:keepNext/>
            </w:pPr>
            <w:r>
              <w:t>Funding: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1946" w14:textId="77777777" w:rsidR="008B78F2" w:rsidRPr="00203B24" w:rsidRDefault="00877BEA" w:rsidP="000D7F1C">
            <w:pPr>
              <w:keepNext/>
            </w:pPr>
            <w:r>
              <w:rPr>
                <w:noProof/>
              </w:rPr>
              <w:t>• Name: , Grant Office ID: 102249, Funding Source ID: R01NS112327</w:t>
            </w:r>
          </w:p>
        </w:tc>
      </w:tr>
      <w:tr w:rsidR="00745863" w14:paraId="3147045D" w14:textId="77777777" w:rsidTr="00AF06C5">
        <w:tc>
          <w:tcPr>
            <w:tcW w:w="2430" w:type="dxa"/>
          </w:tcPr>
          <w:p w14:paraId="620DE11E" w14:textId="77777777" w:rsidR="008B78F2" w:rsidRPr="00BB0F0C" w:rsidRDefault="00D6147B" w:rsidP="000D7F1C">
            <w:r>
              <w:t>Documents R</w:t>
            </w:r>
            <w:r w:rsidRPr="00BB0F0C">
              <w:t>eviewed:</w:t>
            </w:r>
          </w:p>
        </w:tc>
        <w:tc>
          <w:tcPr>
            <w:tcW w:w="6300" w:type="dxa"/>
          </w:tcPr>
          <w:p w14:paraId="498214FD" w14:textId="77777777" w:rsidR="008B78F2" w:rsidRPr="00FA7246" w:rsidRDefault="000F74FA" w:rsidP="000D7F1C">
            <w:pPr>
              <w:keepNext/>
            </w:pPr>
            <w:r>
              <w:rPr>
                <w:noProof/>
              </w:rPr>
              <w:t>• Product-Data-NFKB-TAG-Puro.pdf</w:t>
            </w:r>
          </w:p>
          <w:p w14:paraId="1E6C06A1" w14:textId="77777777" w:rsidR="008B78F2" w:rsidRPr="00FA7246" w:rsidRDefault="00D6147B" w:rsidP="000D7F1C">
            <w:pPr>
              <w:keepNext/>
            </w:pPr>
            <w:r>
              <w:rPr>
                <w:noProof/>
              </w:rPr>
              <w:t>• Lentiviral-particle-MSDS.pdf</w:t>
            </w:r>
          </w:p>
        </w:tc>
      </w:tr>
    </w:tbl>
    <w:p w14:paraId="0C7F2E44" w14:textId="77777777" w:rsidR="00D015FD" w:rsidRPr="00D015FD" w:rsidRDefault="00D6147B" w:rsidP="000D7F1C">
      <w:pPr>
        <w:numPr>
          <w:ilvl w:val="1"/>
          <w:numId w:val="1"/>
        </w:numPr>
        <w:spacing w:before="120" w:after="60"/>
        <w:rPr>
          <w:rFonts w:ascii="Times New Roman" w:hAnsi="Times New Roman"/>
        </w:rPr>
      </w:pPr>
      <w:r>
        <w:rPr>
          <w:rFonts w:ascii="Times New Roman" w:hAnsi="Times New Roman"/>
          <w:b/>
        </w:rPr>
        <w:t>Determination</w:t>
      </w:r>
      <w:r w:rsidRPr="003A733B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4E7026">
        <w:rPr>
          <w:rFonts w:ascii="Times New Roman" w:hAnsi="Times New Roman"/>
          <w:noProof/>
        </w:rPr>
        <w:t>Modifications Required</w:t>
      </w:r>
    </w:p>
    <w:p w14:paraId="061EAF50" w14:textId="77777777" w:rsidR="00D015FD" w:rsidRDefault="00D6147B" w:rsidP="00C210B3">
      <w:pPr>
        <w:numPr>
          <w:ilvl w:val="1"/>
          <w:numId w:val="1"/>
        </w:numPr>
        <w:spacing w:after="60"/>
        <w:rPr>
          <w:rFonts w:ascii="Times New Roman" w:hAnsi="Times New Roman"/>
        </w:rPr>
      </w:pPr>
      <w:r w:rsidRPr="003A733B">
        <w:rPr>
          <w:rFonts w:ascii="Times New Roman" w:hAnsi="Times New Roman"/>
          <w:b/>
        </w:rPr>
        <w:t xml:space="preserve">Last day of </w:t>
      </w:r>
      <w:r w:rsidR="0002526D">
        <w:rPr>
          <w:rFonts w:ascii="Times New Roman" w:hAnsi="Times New Roman"/>
          <w:b/>
        </w:rPr>
        <w:t>continuing</w:t>
      </w:r>
      <w:r w:rsidR="00DE08F8">
        <w:rPr>
          <w:rFonts w:ascii="Times New Roman" w:hAnsi="Times New Roman"/>
          <w:b/>
        </w:rPr>
        <w:t xml:space="preserve"> review</w:t>
      </w:r>
      <w:r w:rsidR="001A6759" w:rsidRPr="003A733B">
        <w:rPr>
          <w:rFonts w:ascii="Times New Roman" w:hAnsi="Times New Roman"/>
          <w:b/>
        </w:rPr>
        <w:t xml:space="preserve"> period</w:t>
      </w:r>
      <w:r w:rsidRPr="003A733B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485B4E">
        <w:rPr>
          <w:rFonts w:ascii="Times New Roman" w:hAnsi="Times New Roman"/>
          <w:noProof/>
        </w:rPr>
        <w:t>5/26/2026</w:t>
      </w:r>
    </w:p>
    <w:p w14:paraId="623843E9" w14:textId="77777777" w:rsidR="00EF3B47" w:rsidRPr="002704F9" w:rsidRDefault="00D6147B" w:rsidP="00EF3B47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Required </w:t>
      </w:r>
      <w:r w:rsidR="005B0CB2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>odifications</w:t>
      </w:r>
      <w:r w:rsidRPr="003A733B">
        <w:rPr>
          <w:rFonts w:ascii="Times New Roman" w:hAnsi="Times New Roman"/>
          <w:b/>
        </w:rPr>
        <w:t>:</w:t>
      </w:r>
    </w:p>
    <w:p w14:paraId="23923629" w14:textId="77777777" w:rsidR="002704F9" w:rsidRDefault="00B21B16" w:rsidP="00BA3DDE">
      <w:pPr>
        <w:pStyle w:val="Default"/>
        <w:spacing w:after="60"/>
        <w:ind w:left="1080"/>
      </w:pPr>
      <w:r>
        <w:rPr>
          <w:noProof/>
        </w:rPr>
        <w:t>Please see requested mods in the body of the protocol</w:t>
      </w:r>
    </w:p>
    <w:p w14:paraId="3B3487AE" w14:textId="77777777" w:rsidR="007214CD" w:rsidRPr="002704F9" w:rsidRDefault="00D6147B" w:rsidP="007214CD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Comments</w:t>
      </w:r>
      <w:r w:rsidRPr="003A733B">
        <w:rPr>
          <w:rFonts w:ascii="Times New Roman" w:hAnsi="Times New Roman"/>
          <w:b/>
        </w:rPr>
        <w:t>:</w:t>
      </w:r>
    </w:p>
    <w:p w14:paraId="10389900" w14:textId="7EE9D92A" w:rsidR="00A750F4" w:rsidRPr="00A750F4" w:rsidRDefault="00A750F4" w:rsidP="00BA3DDE">
      <w:pPr>
        <w:pStyle w:val="Default"/>
        <w:numPr>
          <w:ilvl w:val="1"/>
          <w:numId w:val="1"/>
        </w:numPr>
      </w:pPr>
      <w:r w:rsidRPr="00A0529C">
        <w:rPr>
          <w:bCs/>
        </w:rPr>
        <w:t xml:space="preserve">The IBC </w:t>
      </w:r>
      <w:r>
        <w:rPr>
          <w:bCs/>
        </w:rPr>
        <w:t>discussed</w:t>
      </w:r>
      <w:r w:rsidRPr="00A0529C">
        <w:rPr>
          <w:bCs/>
        </w:rPr>
        <w:t xml:space="preserve"> </w:t>
      </w:r>
      <w:r>
        <w:rPr>
          <w:bCs/>
        </w:rPr>
        <w:t>the completion of the section regarding spills and incident notification, which occupational health group to use if medical treatment is needed, and</w:t>
      </w:r>
      <w:r w:rsidRPr="00A0529C">
        <w:rPr>
          <w:bCs/>
        </w:rPr>
        <w:t xml:space="preserve"> bleach concentration. This was approved</w:t>
      </w:r>
      <w:r>
        <w:rPr>
          <w:bCs/>
        </w:rPr>
        <w:t xml:space="preserve"> for BSL-2 use</w:t>
      </w:r>
      <w:r w:rsidRPr="00A0529C">
        <w:rPr>
          <w:bCs/>
        </w:rPr>
        <w:t xml:space="preserve"> with</w:t>
      </w:r>
      <w:r>
        <w:rPr>
          <w:bCs/>
        </w:rPr>
        <w:t xml:space="preserve"> minor</w:t>
      </w:r>
      <w:r w:rsidRPr="00A0529C">
        <w:rPr>
          <w:bCs/>
        </w:rPr>
        <w:t xml:space="preserve"> modifications</w:t>
      </w:r>
      <w:r>
        <w:rPr>
          <w:bCs/>
        </w:rPr>
        <w:t xml:space="preserve"> as discussed.</w:t>
      </w:r>
    </w:p>
    <w:p w14:paraId="3AD42D35" w14:textId="17BB870C" w:rsidR="00BA3DDE" w:rsidRPr="00BA3DDE" w:rsidRDefault="00D6147B" w:rsidP="00BA3DDE">
      <w:pPr>
        <w:pStyle w:val="Default"/>
        <w:numPr>
          <w:ilvl w:val="1"/>
          <w:numId w:val="1"/>
        </w:numPr>
      </w:pPr>
      <w:r>
        <w:rPr>
          <w:b/>
        </w:rPr>
        <w:t xml:space="preserve">Supporting </w:t>
      </w:r>
      <w:r w:rsidR="005B0CB2">
        <w:rPr>
          <w:b/>
        </w:rPr>
        <w:t>d</w:t>
      </w:r>
      <w:r>
        <w:rPr>
          <w:b/>
        </w:rPr>
        <w:t>ocuments</w:t>
      </w:r>
      <w:r w:rsidRPr="00BA3DDE">
        <w:rPr>
          <w:b/>
        </w:rPr>
        <w:t>:</w:t>
      </w:r>
    </w:p>
    <w:p w14:paraId="78D7224B" w14:textId="77777777" w:rsidR="00ED3981" w:rsidRDefault="00D6147B" w:rsidP="00BA3DDE">
      <w:pPr>
        <w:pStyle w:val="Default"/>
        <w:spacing w:after="60"/>
        <w:ind w:left="1080"/>
        <w:rPr>
          <w:noProof/>
        </w:rPr>
      </w:pPr>
      <w:r>
        <w:rPr>
          <w:noProof/>
        </w:rPr>
        <w:t>None</w:t>
      </w:r>
    </w:p>
    <w:p w14:paraId="704B817E" w14:textId="77777777" w:rsidR="00F57A84" w:rsidRPr="00BB0F0C" w:rsidRDefault="00D6147B" w:rsidP="00ED3981">
      <w:pPr>
        <w:numPr>
          <w:ilvl w:val="1"/>
          <w:numId w:val="1"/>
        </w:numPr>
        <w:rPr>
          <w:rFonts w:ascii="Times New Roman" w:hAnsi="Times New Roman"/>
        </w:rPr>
      </w:pPr>
      <w:r w:rsidRPr="00D87B1C">
        <w:rPr>
          <w:rFonts w:ascii="Times New Roman" w:hAnsi="Times New Roman"/>
          <w:b/>
        </w:rPr>
        <w:t>Vote</w:t>
      </w:r>
      <w:r w:rsidR="001C5548" w:rsidRPr="00D87B1C">
        <w:rPr>
          <w:rFonts w:ascii="Times New Roman" w:hAnsi="Times New Roman"/>
          <w:b/>
        </w:rPr>
        <w:t>s</w:t>
      </w:r>
      <w:r w:rsidRPr="00D87B1C">
        <w:rPr>
          <w:rFonts w:ascii="Times New Roman" w:hAnsi="Times New Roman"/>
          <w:b/>
        </w:rPr>
        <w:t>:</w:t>
      </w:r>
    </w:p>
    <w:p w14:paraId="1BB3AE7E" w14:textId="77777777" w:rsidR="006E242C" w:rsidRDefault="00D6147B" w:rsidP="001B7BA3">
      <w:pPr>
        <w:ind w:left="1440"/>
        <w:rPr>
          <w:rFonts w:ascii="Times New Roman" w:hAnsi="Times New Roman"/>
        </w:rPr>
      </w:pPr>
      <w:r w:rsidRPr="001B7BA3">
        <w:rPr>
          <w:rFonts w:ascii="Times New Roman" w:hAnsi="Times New Roman"/>
          <w:b/>
        </w:rPr>
        <w:t>For:</w:t>
      </w:r>
      <w:r w:rsidR="00AB219F" w:rsidRPr="00BB0F0C">
        <w:rPr>
          <w:rFonts w:ascii="Times New Roman" w:hAnsi="Times New Roman"/>
        </w:rPr>
        <w:t xml:space="preserve"> </w:t>
      </w:r>
      <w:r w:rsidR="00354EE0">
        <w:rPr>
          <w:rFonts w:ascii="Times New Roman" w:hAnsi="Times New Roman"/>
        </w:rPr>
        <w:tab/>
      </w:r>
      <w:r w:rsidR="00E67157">
        <w:rPr>
          <w:rFonts w:ascii="Times New Roman" w:hAnsi="Times New Roman"/>
          <w:noProof/>
        </w:rPr>
        <w:t>14</w:t>
      </w:r>
    </w:p>
    <w:p w14:paraId="5739EB05" w14:textId="77777777" w:rsidR="006E242C" w:rsidRDefault="00D6147B" w:rsidP="001B7BA3">
      <w:pPr>
        <w:ind w:left="1440"/>
        <w:rPr>
          <w:rFonts w:ascii="Times New Roman" w:hAnsi="Times New Roman"/>
        </w:rPr>
      </w:pPr>
      <w:r w:rsidRPr="001B7BA3">
        <w:rPr>
          <w:rFonts w:ascii="Times New Roman" w:hAnsi="Times New Roman"/>
          <w:b/>
        </w:rPr>
        <w:t>Against:</w:t>
      </w:r>
      <w:r w:rsidR="00E67157">
        <w:rPr>
          <w:rFonts w:ascii="Times New Roman" w:hAnsi="Times New Roman"/>
        </w:rPr>
        <w:t xml:space="preserve"> </w:t>
      </w:r>
      <w:r w:rsidR="00354EE0">
        <w:rPr>
          <w:rFonts w:ascii="Times New Roman" w:hAnsi="Times New Roman"/>
        </w:rPr>
        <w:tab/>
      </w:r>
    </w:p>
    <w:p w14:paraId="63F9F116" w14:textId="77777777" w:rsidR="006E242C" w:rsidRDefault="00D6147B" w:rsidP="001B7BA3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Recused</w:t>
      </w:r>
      <w:r w:rsidR="009D0BDB" w:rsidRPr="001B7BA3">
        <w:rPr>
          <w:rFonts w:ascii="Times New Roman" w:hAnsi="Times New Roman"/>
          <w:b/>
        </w:rPr>
        <w:t>:</w:t>
      </w:r>
      <w:r w:rsidR="00E67157">
        <w:rPr>
          <w:rFonts w:ascii="Times New Roman" w:hAnsi="Times New Roman"/>
        </w:rPr>
        <w:t xml:space="preserve"> </w:t>
      </w:r>
      <w:r w:rsidR="00354EE0">
        <w:rPr>
          <w:rFonts w:ascii="Times New Roman" w:hAnsi="Times New Roman"/>
        </w:rPr>
        <w:tab/>
        <w:t xml:space="preserve"> </w:t>
      </w:r>
    </w:p>
    <w:p w14:paraId="06A2C3C5" w14:textId="77777777" w:rsidR="006E242C" w:rsidRDefault="00D6147B" w:rsidP="001B7BA3">
      <w:pPr>
        <w:ind w:left="1440"/>
        <w:rPr>
          <w:rFonts w:ascii="Times New Roman" w:hAnsi="Times New Roman"/>
        </w:rPr>
      </w:pPr>
      <w:r w:rsidRPr="001B7BA3">
        <w:rPr>
          <w:rFonts w:ascii="Times New Roman" w:hAnsi="Times New Roman"/>
          <w:b/>
        </w:rPr>
        <w:t>Absent:</w:t>
      </w:r>
      <w:r w:rsidR="00AB219F" w:rsidRPr="00BB0F0C">
        <w:rPr>
          <w:rFonts w:ascii="Times New Roman" w:hAnsi="Times New Roman"/>
        </w:rPr>
        <w:t xml:space="preserve"> </w:t>
      </w:r>
      <w:r w:rsidR="00354EE0">
        <w:rPr>
          <w:rFonts w:ascii="Times New Roman" w:hAnsi="Times New Roman"/>
        </w:rPr>
        <w:tab/>
      </w:r>
    </w:p>
    <w:p w14:paraId="2D3D09D3" w14:textId="77777777" w:rsidR="004B7E23" w:rsidRPr="00EC050E" w:rsidRDefault="00D6147B" w:rsidP="00EC050E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Abstained</w:t>
      </w:r>
      <w:r w:rsidR="00834A5D" w:rsidRPr="001B7BA3">
        <w:rPr>
          <w:rFonts w:ascii="Times New Roman" w:hAnsi="Times New Roman"/>
          <w:b/>
        </w:rPr>
        <w:t>:</w:t>
      </w:r>
      <w:r w:rsidR="00DA55B7">
        <w:rPr>
          <w:rFonts w:ascii="Times New Roman" w:hAnsi="Times New Roman"/>
        </w:rPr>
        <w:tab/>
      </w:r>
    </w:p>
    <w:p w14:paraId="19AEB268" w14:textId="77777777" w:rsidR="006E6E3B" w:rsidRDefault="006E6E3B" w:rsidP="006E6E3B">
      <w:pPr>
        <w:pStyle w:val="Default"/>
        <w:rPr>
          <w:color w:val="0A0A0A"/>
        </w:rPr>
      </w:pPr>
    </w:p>
    <w:p w14:paraId="5DFEEF96" w14:textId="77777777" w:rsidR="00BE5D35" w:rsidRDefault="00BE5D35" w:rsidP="00BE5D35">
      <w:pPr>
        <w:pStyle w:val="Default"/>
      </w:pPr>
    </w:p>
    <w:p w14:paraId="183A22FD" w14:textId="77777777" w:rsidR="002F6488" w:rsidRDefault="002F6488" w:rsidP="00BE5D35">
      <w:pPr>
        <w:pStyle w:val="Default"/>
        <w:rPr>
          <w:b/>
        </w:rPr>
      </w:pPr>
    </w:p>
    <w:p w14:paraId="095D010E" w14:textId="77777777" w:rsidR="004B7E23" w:rsidRDefault="00D6147B" w:rsidP="00BE5D35">
      <w:pPr>
        <w:pStyle w:val="Default"/>
        <w:rPr>
          <w:b/>
        </w:rPr>
      </w:pPr>
      <w:r>
        <w:rPr>
          <w:b/>
          <w:noProof/>
        </w:rPr>
        <w:t>Amendment</w:t>
      </w:r>
    </w:p>
    <w:p w14:paraId="4FFE31F4" w14:textId="77777777" w:rsidR="00A75245" w:rsidRPr="00BE5D35" w:rsidRDefault="00A75245" w:rsidP="00BE5D35">
      <w:pPr>
        <w:pStyle w:val="Default"/>
      </w:pPr>
    </w:p>
    <w:p w14:paraId="65CF3C7F" w14:textId="77777777" w:rsidR="00FB1A7D" w:rsidRDefault="00D6147B" w:rsidP="001351F7">
      <w:pPr>
        <w:numPr>
          <w:ilvl w:val="0"/>
          <w:numId w:val="1"/>
        </w:numPr>
        <w:rPr>
          <w:rFonts w:ascii="Times New Roman" w:hAnsi="Times New Roman"/>
          <w:b/>
        </w:rPr>
      </w:pPr>
      <w:r w:rsidRPr="003A733B">
        <w:rPr>
          <w:rFonts w:ascii="Times New Roman" w:hAnsi="Times New Roman"/>
          <w:b/>
        </w:rPr>
        <w:t>Review</w:t>
      </w:r>
      <w:r w:rsidR="00757C97" w:rsidRPr="003A733B">
        <w:rPr>
          <w:rFonts w:ascii="Times New Roman" w:hAnsi="Times New Roman"/>
          <w:b/>
        </w:rPr>
        <w:t xml:space="preserve"> of </w:t>
      </w:r>
      <w:r w:rsidR="00A052C5" w:rsidRPr="00A052C5">
        <w:rPr>
          <w:b/>
          <w:noProof/>
        </w:rPr>
        <w:t>AMEND202500000020</w:t>
      </w:r>
    </w:p>
    <w:p w14:paraId="5A50D2B0" w14:textId="77777777" w:rsidR="000D7F1C" w:rsidRPr="000D7F1C" w:rsidRDefault="000D7F1C" w:rsidP="000D7F1C">
      <w:pPr>
        <w:pStyle w:val="Default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6300"/>
      </w:tblGrid>
      <w:tr w:rsidR="00745863" w14:paraId="0ECB74D8" w14:textId="77777777" w:rsidTr="00AF06C5">
        <w:tc>
          <w:tcPr>
            <w:tcW w:w="2430" w:type="dxa"/>
          </w:tcPr>
          <w:p w14:paraId="69AFA21F" w14:textId="77777777" w:rsidR="008B78F2" w:rsidRPr="00BB0F0C" w:rsidRDefault="00D6147B" w:rsidP="000D7F1C">
            <w:pPr>
              <w:keepNext/>
            </w:pPr>
            <w:r>
              <w:t>Title:</w:t>
            </w:r>
          </w:p>
        </w:tc>
        <w:tc>
          <w:tcPr>
            <w:tcW w:w="6300" w:type="dxa"/>
          </w:tcPr>
          <w:p w14:paraId="11EB6697" w14:textId="77777777" w:rsidR="008B78F2" w:rsidRPr="00BB0F0C" w:rsidRDefault="00E10340" w:rsidP="000D7F1C">
            <w:pPr>
              <w:keepNext/>
            </w:pPr>
            <w:r>
              <w:rPr>
                <w:noProof/>
              </w:rPr>
              <w:t>Amendment for 030BIO00000281</w:t>
            </w:r>
          </w:p>
        </w:tc>
      </w:tr>
      <w:tr w:rsidR="00745863" w14:paraId="3BA8F158" w14:textId="77777777" w:rsidTr="00AF06C5">
        <w:tc>
          <w:tcPr>
            <w:tcW w:w="2430" w:type="dxa"/>
          </w:tcPr>
          <w:p w14:paraId="2E4E289C" w14:textId="77777777" w:rsidR="008B78F2" w:rsidRPr="00BB0F0C" w:rsidRDefault="00D6147B" w:rsidP="000D7F1C">
            <w:pPr>
              <w:keepNext/>
            </w:pPr>
            <w:r w:rsidRPr="00BB0F0C">
              <w:t>Investigator:</w:t>
            </w:r>
          </w:p>
        </w:tc>
        <w:tc>
          <w:tcPr>
            <w:tcW w:w="6300" w:type="dxa"/>
          </w:tcPr>
          <w:p w14:paraId="0778AD9C" w14:textId="77777777" w:rsidR="008B78F2" w:rsidRPr="00BB0F0C" w:rsidRDefault="006F120F" w:rsidP="000D7F1C">
            <w:pPr>
              <w:keepNext/>
              <w:rPr>
                <w:color w:val="0000FF"/>
                <w:u w:val="single"/>
              </w:rPr>
            </w:pPr>
            <w:hyperlink r:id="rId8" w:history="1">
              <w:r>
                <w:rPr>
                  <w:noProof/>
                  <w:color w:val="0000FF"/>
                  <w:u w:val="single"/>
                </w:rPr>
                <w:t>Dheeraj Roy</w:t>
              </w:r>
            </w:hyperlink>
          </w:p>
        </w:tc>
      </w:tr>
      <w:tr w:rsidR="00745863" w14:paraId="70C318B2" w14:textId="77777777" w:rsidTr="00AF06C5">
        <w:tc>
          <w:tcPr>
            <w:tcW w:w="2430" w:type="dxa"/>
          </w:tcPr>
          <w:p w14:paraId="5B3F953C" w14:textId="77777777" w:rsidR="00A75245" w:rsidRPr="00BB0F0C" w:rsidRDefault="00D6147B" w:rsidP="000D7F1C">
            <w:pPr>
              <w:keepNext/>
            </w:pPr>
            <w:r>
              <w:t>Submission ID</w:t>
            </w:r>
          </w:p>
        </w:tc>
        <w:tc>
          <w:tcPr>
            <w:tcW w:w="6300" w:type="dxa"/>
          </w:tcPr>
          <w:p w14:paraId="314CF797" w14:textId="77777777" w:rsidR="00A75245" w:rsidRDefault="00D6147B" w:rsidP="000D7F1C">
            <w:pPr>
              <w:keepNext/>
            </w:pPr>
            <w:r>
              <w:rPr>
                <w:noProof/>
              </w:rPr>
              <w:t>AMEND202500000020</w:t>
            </w:r>
          </w:p>
        </w:tc>
      </w:tr>
      <w:tr w:rsidR="00745863" w14:paraId="294BF97A" w14:textId="77777777" w:rsidTr="00B16DA7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164" w14:textId="77777777" w:rsidR="008B78F2" w:rsidRPr="00BB0F0C" w:rsidRDefault="00D6147B" w:rsidP="000D7F1C">
            <w:pPr>
              <w:keepNext/>
            </w:pPr>
            <w:r>
              <w:t>Funding: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0C05" w14:textId="77777777" w:rsidR="008B78F2" w:rsidRPr="00203B24" w:rsidRDefault="00877BEA" w:rsidP="000D7F1C">
            <w:pPr>
              <w:keepNext/>
            </w:pPr>
            <w:r>
              <w:rPr>
                <w:noProof/>
              </w:rPr>
              <w:t>None</w:t>
            </w:r>
          </w:p>
        </w:tc>
      </w:tr>
      <w:tr w:rsidR="00745863" w14:paraId="7E404238" w14:textId="77777777" w:rsidTr="00AF06C5">
        <w:tc>
          <w:tcPr>
            <w:tcW w:w="2430" w:type="dxa"/>
          </w:tcPr>
          <w:p w14:paraId="62AE991B" w14:textId="77777777" w:rsidR="008B78F2" w:rsidRPr="00BB0F0C" w:rsidRDefault="00D6147B" w:rsidP="000D7F1C">
            <w:r>
              <w:t>Documents R</w:t>
            </w:r>
            <w:r w:rsidRPr="00BB0F0C">
              <w:t>eviewed:</w:t>
            </w:r>
          </w:p>
        </w:tc>
        <w:tc>
          <w:tcPr>
            <w:tcW w:w="6300" w:type="dxa"/>
          </w:tcPr>
          <w:p w14:paraId="5F348E34" w14:textId="77777777" w:rsidR="008B78F2" w:rsidRPr="00FA7246" w:rsidRDefault="000F74FA" w:rsidP="000D7F1C">
            <w:pPr>
              <w:keepNext/>
            </w:pPr>
            <w:r>
              <w:rPr>
                <w:noProof/>
              </w:rPr>
              <w:t>None</w:t>
            </w:r>
          </w:p>
        </w:tc>
      </w:tr>
    </w:tbl>
    <w:p w14:paraId="02395CAD" w14:textId="77777777" w:rsidR="00D015FD" w:rsidRPr="00D015FD" w:rsidRDefault="00D6147B" w:rsidP="000D7F1C">
      <w:pPr>
        <w:numPr>
          <w:ilvl w:val="1"/>
          <w:numId w:val="1"/>
        </w:numPr>
        <w:spacing w:before="120" w:after="6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Determination</w:t>
      </w:r>
      <w:r w:rsidRPr="003A733B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4E7026">
        <w:rPr>
          <w:rFonts w:ascii="Times New Roman" w:hAnsi="Times New Roman"/>
          <w:noProof/>
        </w:rPr>
        <w:t>Modifications Required</w:t>
      </w:r>
    </w:p>
    <w:p w14:paraId="6DA515E9" w14:textId="77777777" w:rsidR="00D015FD" w:rsidRDefault="00D6147B" w:rsidP="00C210B3">
      <w:pPr>
        <w:numPr>
          <w:ilvl w:val="1"/>
          <w:numId w:val="1"/>
        </w:numPr>
        <w:spacing w:after="60"/>
        <w:rPr>
          <w:rFonts w:ascii="Times New Roman" w:hAnsi="Times New Roman"/>
        </w:rPr>
      </w:pPr>
      <w:r w:rsidRPr="003A733B">
        <w:rPr>
          <w:rFonts w:ascii="Times New Roman" w:hAnsi="Times New Roman"/>
          <w:b/>
        </w:rPr>
        <w:t xml:space="preserve">Last day of </w:t>
      </w:r>
      <w:r w:rsidR="0002526D">
        <w:rPr>
          <w:rFonts w:ascii="Times New Roman" w:hAnsi="Times New Roman"/>
          <w:b/>
        </w:rPr>
        <w:t>continuing</w:t>
      </w:r>
      <w:r w:rsidR="00DE08F8">
        <w:rPr>
          <w:rFonts w:ascii="Times New Roman" w:hAnsi="Times New Roman"/>
          <w:b/>
        </w:rPr>
        <w:t xml:space="preserve"> review</w:t>
      </w:r>
      <w:r w:rsidR="001A6759" w:rsidRPr="003A733B">
        <w:rPr>
          <w:rFonts w:ascii="Times New Roman" w:hAnsi="Times New Roman"/>
          <w:b/>
        </w:rPr>
        <w:t xml:space="preserve"> period</w:t>
      </w:r>
      <w:r w:rsidRPr="003A733B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485B4E">
        <w:rPr>
          <w:rFonts w:ascii="Times New Roman" w:hAnsi="Times New Roman"/>
          <w:noProof/>
        </w:rPr>
        <w:t>8/22/2027</w:t>
      </w:r>
    </w:p>
    <w:p w14:paraId="71468D45" w14:textId="77777777" w:rsidR="00EF3B47" w:rsidRPr="002704F9" w:rsidRDefault="00D6147B" w:rsidP="00EF3B47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Required </w:t>
      </w:r>
      <w:r w:rsidR="005B0CB2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>odifications</w:t>
      </w:r>
      <w:r w:rsidRPr="003A733B">
        <w:rPr>
          <w:rFonts w:ascii="Times New Roman" w:hAnsi="Times New Roman"/>
          <w:b/>
        </w:rPr>
        <w:t>:</w:t>
      </w:r>
    </w:p>
    <w:p w14:paraId="3AA68A20" w14:textId="77777777" w:rsidR="002704F9" w:rsidRDefault="00B21B16" w:rsidP="00BA3DDE">
      <w:pPr>
        <w:pStyle w:val="Default"/>
        <w:spacing w:after="60"/>
        <w:ind w:left="1080"/>
      </w:pPr>
      <w:r>
        <w:rPr>
          <w:noProof/>
        </w:rPr>
        <w:t>Please see the requested modifications within the body of the protocol.</w:t>
      </w:r>
    </w:p>
    <w:p w14:paraId="220DC36C" w14:textId="77777777" w:rsidR="007214CD" w:rsidRPr="002704F9" w:rsidRDefault="00D6147B" w:rsidP="007214CD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Comments</w:t>
      </w:r>
      <w:r w:rsidRPr="003A733B">
        <w:rPr>
          <w:rFonts w:ascii="Times New Roman" w:hAnsi="Times New Roman"/>
          <w:b/>
        </w:rPr>
        <w:t>:</w:t>
      </w:r>
    </w:p>
    <w:p w14:paraId="050EB8E4" w14:textId="52F373A2" w:rsidR="007214CD" w:rsidRDefault="00A750F4" w:rsidP="007214CD">
      <w:pPr>
        <w:pStyle w:val="Default"/>
        <w:spacing w:after="60"/>
        <w:ind w:left="1080"/>
      </w:pPr>
      <w:r>
        <w:rPr>
          <w:bCs/>
        </w:rPr>
        <w:t>The committee members discussed biosafety cabinet certification dates, which occupational health group to use in the event that medical treatment is required, ABSL level, adding a more robust exposure risk section, and adding a reporting system &amp; healthcare option when working “outside working hours.”  This was approved unanimously with modifications discussed at A/BSL-2 safety levels</w:t>
      </w:r>
      <w:r>
        <w:rPr>
          <w:noProof/>
        </w:rPr>
        <w:t>.</w:t>
      </w:r>
    </w:p>
    <w:p w14:paraId="20D7AE37" w14:textId="77777777" w:rsidR="00BA3DDE" w:rsidRPr="00BA3DDE" w:rsidRDefault="00D6147B" w:rsidP="00BA3DDE">
      <w:pPr>
        <w:pStyle w:val="Default"/>
        <w:numPr>
          <w:ilvl w:val="1"/>
          <w:numId w:val="1"/>
        </w:numPr>
      </w:pPr>
      <w:r>
        <w:rPr>
          <w:b/>
        </w:rPr>
        <w:t xml:space="preserve">Supporting </w:t>
      </w:r>
      <w:r w:rsidR="005B0CB2">
        <w:rPr>
          <w:b/>
        </w:rPr>
        <w:t>d</w:t>
      </w:r>
      <w:r>
        <w:rPr>
          <w:b/>
        </w:rPr>
        <w:t>ocuments</w:t>
      </w:r>
      <w:r w:rsidRPr="00BA3DDE">
        <w:rPr>
          <w:b/>
        </w:rPr>
        <w:t>:</w:t>
      </w:r>
    </w:p>
    <w:p w14:paraId="0D432DFA" w14:textId="77777777" w:rsidR="00ED3981" w:rsidRDefault="00D6147B" w:rsidP="00BA3DDE">
      <w:pPr>
        <w:pStyle w:val="Default"/>
        <w:spacing w:after="60"/>
        <w:ind w:left="1080"/>
        <w:rPr>
          <w:noProof/>
        </w:rPr>
      </w:pPr>
      <w:r>
        <w:rPr>
          <w:noProof/>
        </w:rPr>
        <w:t>None</w:t>
      </w:r>
    </w:p>
    <w:p w14:paraId="654799EC" w14:textId="77777777" w:rsidR="00F57A84" w:rsidRPr="00BB0F0C" w:rsidRDefault="00D6147B" w:rsidP="00ED3981">
      <w:pPr>
        <w:numPr>
          <w:ilvl w:val="1"/>
          <w:numId w:val="1"/>
        </w:numPr>
        <w:rPr>
          <w:rFonts w:ascii="Times New Roman" w:hAnsi="Times New Roman"/>
        </w:rPr>
      </w:pPr>
      <w:r w:rsidRPr="00D87B1C">
        <w:rPr>
          <w:rFonts w:ascii="Times New Roman" w:hAnsi="Times New Roman"/>
          <w:b/>
        </w:rPr>
        <w:t>Vote</w:t>
      </w:r>
      <w:r w:rsidR="001C5548" w:rsidRPr="00D87B1C">
        <w:rPr>
          <w:rFonts w:ascii="Times New Roman" w:hAnsi="Times New Roman"/>
          <w:b/>
        </w:rPr>
        <w:t>s</w:t>
      </w:r>
      <w:r w:rsidRPr="00D87B1C">
        <w:rPr>
          <w:rFonts w:ascii="Times New Roman" w:hAnsi="Times New Roman"/>
          <w:b/>
        </w:rPr>
        <w:t>:</w:t>
      </w:r>
    </w:p>
    <w:p w14:paraId="06E8E53B" w14:textId="77777777" w:rsidR="006E242C" w:rsidRDefault="00D6147B" w:rsidP="001B7BA3">
      <w:pPr>
        <w:ind w:left="1440"/>
        <w:rPr>
          <w:rFonts w:ascii="Times New Roman" w:hAnsi="Times New Roman"/>
        </w:rPr>
      </w:pPr>
      <w:r w:rsidRPr="001B7BA3">
        <w:rPr>
          <w:rFonts w:ascii="Times New Roman" w:hAnsi="Times New Roman"/>
          <w:b/>
        </w:rPr>
        <w:t>For:</w:t>
      </w:r>
      <w:r w:rsidR="00AB219F" w:rsidRPr="00BB0F0C">
        <w:rPr>
          <w:rFonts w:ascii="Times New Roman" w:hAnsi="Times New Roman"/>
        </w:rPr>
        <w:t xml:space="preserve"> </w:t>
      </w:r>
      <w:r w:rsidR="00354EE0">
        <w:rPr>
          <w:rFonts w:ascii="Times New Roman" w:hAnsi="Times New Roman"/>
        </w:rPr>
        <w:tab/>
      </w:r>
      <w:r w:rsidR="00E67157">
        <w:rPr>
          <w:rFonts w:ascii="Times New Roman" w:hAnsi="Times New Roman"/>
          <w:noProof/>
        </w:rPr>
        <w:t>14</w:t>
      </w:r>
    </w:p>
    <w:p w14:paraId="2FAEAA87" w14:textId="77777777" w:rsidR="006E242C" w:rsidRDefault="00D6147B" w:rsidP="001B7BA3">
      <w:pPr>
        <w:ind w:left="1440"/>
        <w:rPr>
          <w:rFonts w:ascii="Times New Roman" w:hAnsi="Times New Roman"/>
        </w:rPr>
      </w:pPr>
      <w:r w:rsidRPr="001B7BA3">
        <w:rPr>
          <w:rFonts w:ascii="Times New Roman" w:hAnsi="Times New Roman"/>
          <w:b/>
        </w:rPr>
        <w:t>Against:</w:t>
      </w:r>
      <w:r w:rsidR="00E67157">
        <w:rPr>
          <w:rFonts w:ascii="Times New Roman" w:hAnsi="Times New Roman"/>
        </w:rPr>
        <w:t xml:space="preserve"> </w:t>
      </w:r>
      <w:r w:rsidR="00354EE0">
        <w:rPr>
          <w:rFonts w:ascii="Times New Roman" w:hAnsi="Times New Roman"/>
        </w:rPr>
        <w:tab/>
      </w:r>
    </w:p>
    <w:p w14:paraId="5AD0C952" w14:textId="77777777" w:rsidR="006E242C" w:rsidRDefault="00D6147B" w:rsidP="001B7BA3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Recused</w:t>
      </w:r>
      <w:r w:rsidR="009D0BDB" w:rsidRPr="001B7BA3">
        <w:rPr>
          <w:rFonts w:ascii="Times New Roman" w:hAnsi="Times New Roman"/>
          <w:b/>
        </w:rPr>
        <w:t>:</w:t>
      </w:r>
      <w:r w:rsidR="00E67157">
        <w:rPr>
          <w:rFonts w:ascii="Times New Roman" w:hAnsi="Times New Roman"/>
        </w:rPr>
        <w:t xml:space="preserve"> </w:t>
      </w:r>
      <w:r w:rsidR="00354EE0">
        <w:rPr>
          <w:rFonts w:ascii="Times New Roman" w:hAnsi="Times New Roman"/>
        </w:rPr>
        <w:tab/>
        <w:t xml:space="preserve"> </w:t>
      </w:r>
    </w:p>
    <w:p w14:paraId="16C8252F" w14:textId="77777777" w:rsidR="006E242C" w:rsidRDefault="00D6147B" w:rsidP="001B7BA3">
      <w:pPr>
        <w:ind w:left="1440"/>
        <w:rPr>
          <w:rFonts w:ascii="Times New Roman" w:hAnsi="Times New Roman"/>
        </w:rPr>
      </w:pPr>
      <w:r w:rsidRPr="001B7BA3">
        <w:rPr>
          <w:rFonts w:ascii="Times New Roman" w:hAnsi="Times New Roman"/>
          <w:b/>
        </w:rPr>
        <w:t>Absent:</w:t>
      </w:r>
      <w:r w:rsidR="00AB219F" w:rsidRPr="00BB0F0C">
        <w:rPr>
          <w:rFonts w:ascii="Times New Roman" w:hAnsi="Times New Roman"/>
        </w:rPr>
        <w:t xml:space="preserve"> </w:t>
      </w:r>
      <w:r w:rsidR="00354EE0">
        <w:rPr>
          <w:rFonts w:ascii="Times New Roman" w:hAnsi="Times New Roman"/>
        </w:rPr>
        <w:tab/>
      </w:r>
    </w:p>
    <w:p w14:paraId="1747401D" w14:textId="77777777" w:rsidR="004B7E23" w:rsidRPr="00EC050E" w:rsidRDefault="00D6147B" w:rsidP="00EC050E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Abstained</w:t>
      </w:r>
      <w:r w:rsidR="00834A5D" w:rsidRPr="001B7BA3">
        <w:rPr>
          <w:rFonts w:ascii="Times New Roman" w:hAnsi="Times New Roman"/>
          <w:b/>
        </w:rPr>
        <w:t>:</w:t>
      </w:r>
      <w:r w:rsidR="00DA55B7">
        <w:rPr>
          <w:rFonts w:ascii="Times New Roman" w:hAnsi="Times New Roman"/>
        </w:rPr>
        <w:tab/>
      </w:r>
    </w:p>
    <w:p w14:paraId="23734951" w14:textId="77777777" w:rsidR="006E6E3B" w:rsidRDefault="006E6E3B" w:rsidP="006E6E3B">
      <w:pPr>
        <w:pStyle w:val="Default"/>
        <w:rPr>
          <w:color w:val="0A0A0A"/>
        </w:rPr>
      </w:pPr>
    </w:p>
    <w:p w14:paraId="73F44AD5" w14:textId="77777777" w:rsidR="00075EF0" w:rsidRDefault="00075EF0" w:rsidP="006E6E3B">
      <w:pPr>
        <w:pStyle w:val="Default"/>
        <w:rPr>
          <w:color w:val="0A0A0A"/>
        </w:rPr>
      </w:pPr>
    </w:p>
    <w:p w14:paraId="3CC74CEB" w14:textId="5072DD4B" w:rsidR="00075EF0" w:rsidRDefault="00075EF0" w:rsidP="006E6E3B">
      <w:pPr>
        <w:pStyle w:val="Default"/>
        <w:rPr>
          <w:color w:val="0A0A0A"/>
        </w:rPr>
      </w:pPr>
      <w:r w:rsidRPr="00075EF0">
        <w:rPr>
          <w:b/>
          <w:bCs/>
          <w:color w:val="0A0A0A"/>
        </w:rPr>
        <w:t>Other topics discussed</w:t>
      </w:r>
      <w:r>
        <w:rPr>
          <w:color w:val="0A0A0A"/>
        </w:rPr>
        <w:t xml:space="preserve">: </w:t>
      </w:r>
    </w:p>
    <w:p w14:paraId="5FA18887" w14:textId="307B5F54" w:rsidR="00075EF0" w:rsidRDefault="00075EF0" w:rsidP="00075EF0">
      <w:pPr>
        <w:pStyle w:val="Default"/>
        <w:numPr>
          <w:ilvl w:val="0"/>
          <w:numId w:val="29"/>
        </w:numPr>
        <w:rPr>
          <w:color w:val="0A0A0A"/>
        </w:rPr>
      </w:pPr>
      <w:r>
        <w:rPr>
          <w:color w:val="0A0A0A"/>
        </w:rPr>
        <w:t>Reminded the IBC of the NIH requirement to publish minutes</w:t>
      </w:r>
    </w:p>
    <w:p w14:paraId="4029C50B" w14:textId="4C3A63DB" w:rsidR="00075EF0" w:rsidRDefault="00075EF0" w:rsidP="00075EF0">
      <w:pPr>
        <w:pStyle w:val="Default"/>
        <w:numPr>
          <w:ilvl w:val="0"/>
          <w:numId w:val="29"/>
        </w:numPr>
        <w:rPr>
          <w:color w:val="0A0A0A"/>
        </w:rPr>
      </w:pPr>
      <w:r>
        <w:rPr>
          <w:color w:val="0A0A0A"/>
        </w:rPr>
        <w:t>Approved minutes from April 2025 meeting</w:t>
      </w:r>
    </w:p>
    <w:p w14:paraId="14CD2BAD" w14:textId="42008A96" w:rsidR="00075EF0" w:rsidRDefault="00075EF0" w:rsidP="00075EF0">
      <w:pPr>
        <w:pStyle w:val="Default"/>
        <w:numPr>
          <w:ilvl w:val="0"/>
          <w:numId w:val="29"/>
        </w:numPr>
        <w:rPr>
          <w:color w:val="0A0A0A"/>
        </w:rPr>
      </w:pPr>
      <w:r>
        <w:rPr>
          <w:color w:val="0A0A0A"/>
        </w:rPr>
        <w:t>Informed the IBC that the CDC Select Agent Program has scheduled a renewal inspection for July 31 and August 1</w:t>
      </w:r>
    </w:p>
    <w:p w14:paraId="61B2E3B3" w14:textId="2016A6F3" w:rsidR="00075EF0" w:rsidRDefault="00075EF0" w:rsidP="00075EF0">
      <w:pPr>
        <w:pStyle w:val="Default"/>
        <w:numPr>
          <w:ilvl w:val="0"/>
          <w:numId w:val="29"/>
        </w:numPr>
        <w:rPr>
          <w:color w:val="0A0A0A"/>
        </w:rPr>
      </w:pPr>
      <w:r>
        <w:rPr>
          <w:color w:val="0A0A0A"/>
        </w:rPr>
        <w:t>IBC was notified of DURC and PePP Executive order being superseded by a new EO that will provide a new policy within 120 days</w:t>
      </w:r>
    </w:p>
    <w:p w14:paraId="0BF5EDA8" w14:textId="68665B39" w:rsidR="00075EF0" w:rsidRDefault="00075EF0" w:rsidP="00075EF0">
      <w:pPr>
        <w:pStyle w:val="Default"/>
        <w:numPr>
          <w:ilvl w:val="0"/>
          <w:numId w:val="29"/>
        </w:numPr>
        <w:rPr>
          <w:color w:val="0A0A0A"/>
        </w:rPr>
      </w:pPr>
      <w:r>
        <w:rPr>
          <w:color w:val="0A0A0A"/>
        </w:rPr>
        <w:t>Informed the IBC of the Risky Research Act making its way through congress that could affect the IBC and its processes</w:t>
      </w:r>
    </w:p>
    <w:sectPr w:rsidR="00075EF0" w:rsidSect="00284469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8207" w14:textId="77777777" w:rsidR="00D97257" w:rsidRDefault="00D97257">
      <w:r>
        <w:separator/>
      </w:r>
    </w:p>
  </w:endnote>
  <w:endnote w:type="continuationSeparator" w:id="0">
    <w:p w14:paraId="4FA188D9" w14:textId="77777777" w:rsidR="00D97257" w:rsidRDefault="00D9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FF43" w14:textId="6DD33CE4" w:rsidR="007C7DB9" w:rsidRDefault="007C7DB9" w:rsidP="007C7DB9">
    <w:pPr>
      <w:pStyle w:val="Footer"/>
      <w:tabs>
        <w:tab w:val="clear" w:pos="8640"/>
        <w:tab w:val="right" w:pos="9360"/>
      </w:tabs>
      <w:jc w:val="center"/>
      <w:rPr>
        <w:rFonts w:ascii="Verdana" w:hAnsi="Verdana" w:cs="Arial"/>
        <w:color w:val="000000"/>
        <w:sz w:val="18"/>
        <w:szCs w:val="18"/>
      </w:rPr>
    </w:pPr>
  </w:p>
  <w:p w14:paraId="3C3A8B86" w14:textId="372A5387" w:rsidR="007C7DB9" w:rsidRPr="00D6147B" w:rsidRDefault="00D6147B" w:rsidP="007C7DB9">
    <w:pPr>
      <w:pStyle w:val="Footer"/>
      <w:tabs>
        <w:tab w:val="clear" w:pos="8640"/>
        <w:tab w:val="right" w:pos="9360"/>
      </w:tabs>
      <w:jc w:val="center"/>
      <w:rPr>
        <w:i/>
        <w:iCs/>
        <w:sz w:val="18"/>
        <w:szCs w:val="18"/>
      </w:rPr>
    </w:pPr>
    <w:r w:rsidRPr="00D6147B">
      <w:rPr>
        <w:i/>
        <w:iCs/>
        <w:sz w:val="18"/>
        <w:szCs w:val="18"/>
      </w:rPr>
      <w:t>Environment, Health and Safety | 220 Winspear Ave. | Buffalo, NY 14215-1034 | 716-829-3301</w:t>
    </w:r>
  </w:p>
  <w:p w14:paraId="6C3A70ED" w14:textId="77777777" w:rsidR="00D6147B" w:rsidRDefault="00D6147B" w:rsidP="007C7DB9">
    <w:pPr>
      <w:pStyle w:val="Footer"/>
      <w:tabs>
        <w:tab w:val="clear" w:pos="8640"/>
        <w:tab w:val="right" w:pos="9360"/>
      </w:tabs>
      <w:jc w:val="center"/>
      <w:rPr>
        <w:sz w:val="16"/>
        <w:szCs w:val="16"/>
      </w:rPr>
    </w:pPr>
  </w:p>
  <w:p w14:paraId="3901F9B4" w14:textId="77777777" w:rsidR="00D6147B" w:rsidRDefault="00D6147B" w:rsidP="007C7DB9">
    <w:pPr>
      <w:pStyle w:val="Footer"/>
      <w:tabs>
        <w:tab w:val="clear" w:pos="8640"/>
        <w:tab w:val="right" w:pos="9360"/>
      </w:tabs>
      <w:jc w:val="center"/>
      <w:rPr>
        <w:sz w:val="16"/>
        <w:szCs w:val="16"/>
      </w:rPr>
    </w:pPr>
  </w:p>
  <w:p w14:paraId="2D0779E2" w14:textId="605BA508" w:rsidR="005F1FA4" w:rsidRPr="005F1FA4" w:rsidRDefault="00D6147B" w:rsidP="003031E7">
    <w:pPr>
      <w:pStyle w:val="Footer"/>
      <w:tabs>
        <w:tab w:val="clear" w:pos="8640"/>
        <w:tab w:val="right" w:pos="9360"/>
      </w:tabs>
      <w:rPr>
        <w:sz w:val="16"/>
        <w:szCs w:val="16"/>
      </w:rPr>
    </w:pPr>
    <w:r w:rsidRPr="007C7DB9">
      <w:rPr>
        <w:sz w:val="16"/>
        <w:szCs w:val="16"/>
      </w:rPr>
      <w:t xml:space="preserve">Minutes Prepared: </w:t>
    </w:r>
    <w:r w:rsidRPr="007C7DB9">
      <w:rPr>
        <w:sz w:val="16"/>
        <w:szCs w:val="16"/>
      </w:rPr>
      <w:fldChar w:fldCharType="begin"/>
    </w:r>
    <w:r w:rsidRPr="007C7DB9">
      <w:rPr>
        <w:sz w:val="16"/>
        <w:szCs w:val="16"/>
      </w:rPr>
      <w:instrText xml:space="preserve"> DATE \@ "MMMM d, yyyy" </w:instrText>
    </w:r>
    <w:r w:rsidRPr="007C7DB9">
      <w:rPr>
        <w:sz w:val="16"/>
        <w:szCs w:val="16"/>
      </w:rPr>
      <w:fldChar w:fldCharType="separate"/>
    </w:r>
    <w:r w:rsidR="007D2871">
      <w:rPr>
        <w:noProof/>
        <w:sz w:val="16"/>
        <w:szCs w:val="16"/>
      </w:rPr>
      <w:t>June 3, 2025</w:t>
    </w:r>
    <w:r w:rsidRPr="007C7DB9">
      <w:rPr>
        <w:sz w:val="16"/>
        <w:szCs w:val="16"/>
      </w:rPr>
      <w:fldChar w:fldCharType="end"/>
    </w:r>
    <w:r w:rsidRPr="005F1FA4">
      <w:rPr>
        <w:sz w:val="16"/>
        <w:szCs w:val="16"/>
      </w:rPr>
      <w:tab/>
    </w:r>
    <w:r w:rsidRPr="005F1FA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80377" w14:textId="77777777" w:rsidR="00D97257" w:rsidRDefault="00D97257">
      <w:r>
        <w:separator/>
      </w:r>
    </w:p>
  </w:footnote>
  <w:footnote w:type="continuationSeparator" w:id="0">
    <w:p w14:paraId="365962B1" w14:textId="77777777" w:rsidR="00D97257" w:rsidRDefault="00D9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AA8F" w14:textId="77777777" w:rsidR="007D2871" w:rsidRDefault="007D2871" w:rsidP="007D2871">
    <w:pPr>
      <w:pStyle w:val="Header"/>
      <w:tabs>
        <w:tab w:val="clear" w:pos="4320"/>
        <w:tab w:val="clear" w:pos="8640"/>
        <w:tab w:val="center" w:pos="4770"/>
        <w:tab w:val="right" w:pos="9360"/>
      </w:tabs>
      <w:jc w:val="center"/>
    </w:pPr>
    <w:r>
      <w:rPr>
        <w:noProof/>
      </w:rPr>
      <w:drawing>
        <wp:inline distT="0" distB="0" distL="0" distR="0" wp14:anchorId="1597C138" wp14:editId="79DC4347">
          <wp:extent cx="4114286" cy="291291"/>
          <wp:effectExtent l="0" t="0" r="635" b="0"/>
          <wp:docPr id="100001" name="Picture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Picture 10000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286" cy="291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76404" w14:textId="77777777" w:rsidR="007D2871" w:rsidRDefault="007D2871" w:rsidP="007D2871">
    <w:pPr>
      <w:pStyle w:val="Header"/>
      <w:tabs>
        <w:tab w:val="clear" w:pos="4320"/>
        <w:tab w:val="clear" w:pos="8640"/>
        <w:tab w:val="center" w:pos="4770"/>
        <w:tab w:val="right" w:pos="9360"/>
      </w:tabs>
      <w:jc w:val="center"/>
    </w:pPr>
  </w:p>
  <w:p w14:paraId="661332F9" w14:textId="33739A68" w:rsidR="00012498" w:rsidRPr="005B4146" w:rsidRDefault="00D6147B" w:rsidP="007D2871">
    <w:pPr>
      <w:pStyle w:val="Header"/>
      <w:tabs>
        <w:tab w:val="clear" w:pos="4320"/>
        <w:tab w:val="clear" w:pos="8640"/>
        <w:tab w:val="center" w:pos="4770"/>
        <w:tab w:val="right" w:pos="9360"/>
      </w:tabs>
      <w:jc w:val="center"/>
    </w:pPr>
    <w:r>
      <w:ptab w:relativeTo="margin" w:alignment="center" w:leader="none"/>
    </w:r>
    <w:r w:rsidRPr="005B4146">
      <w:tab/>
      <w:t xml:space="preserve">Page </w:t>
    </w:r>
    <w:r w:rsidRPr="005B4146">
      <w:rPr>
        <w:rStyle w:val="PageNumber"/>
      </w:rPr>
      <w:fldChar w:fldCharType="begin"/>
    </w:r>
    <w:r w:rsidRPr="005B4146">
      <w:rPr>
        <w:rStyle w:val="PageNumber"/>
      </w:rPr>
      <w:instrText xml:space="preserve"> PAGE </w:instrText>
    </w:r>
    <w:r w:rsidRPr="005B4146">
      <w:rPr>
        <w:rStyle w:val="PageNumber"/>
      </w:rPr>
      <w:fldChar w:fldCharType="separate"/>
    </w:r>
    <w:r w:rsidRPr="005B4146">
      <w:rPr>
        <w:rStyle w:val="PageNumber"/>
      </w:rPr>
      <w:t>3</w:t>
    </w:r>
    <w:r w:rsidRPr="005B4146">
      <w:rPr>
        <w:rStyle w:val="PageNumber"/>
      </w:rPr>
      <w:fldChar w:fldCharType="end"/>
    </w:r>
    <w:r w:rsidRPr="005B4146">
      <w:rPr>
        <w:rStyle w:val="PageNumber"/>
      </w:rPr>
      <w:t xml:space="preserve"> of </w:t>
    </w:r>
    <w:r w:rsidRPr="005B4146">
      <w:rPr>
        <w:rStyle w:val="PageNumber"/>
      </w:rPr>
      <w:fldChar w:fldCharType="begin"/>
    </w:r>
    <w:r w:rsidRPr="005B4146">
      <w:rPr>
        <w:rStyle w:val="PageNumber"/>
      </w:rPr>
      <w:instrText xml:space="preserve"> NUMPAGES </w:instrText>
    </w:r>
    <w:r w:rsidRPr="005B4146">
      <w:rPr>
        <w:rStyle w:val="PageNumber"/>
      </w:rPr>
      <w:fldChar w:fldCharType="separate"/>
    </w:r>
    <w:r w:rsidRPr="005B4146">
      <w:rPr>
        <w:rStyle w:val="PageNumber"/>
      </w:rPr>
      <w:t>3</w:t>
    </w:r>
    <w:r w:rsidRPr="005B4146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EE26B0"/>
    <w:multiLevelType w:val="hybridMultilevel"/>
    <w:tmpl w:val="E57A06B6"/>
    <w:lvl w:ilvl="0" w:tplc="78A611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6AD8F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E66C7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DFEBC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105D5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198D7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DE99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88E32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428A6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CEF6F36"/>
    <w:multiLevelType w:val="hybridMultilevel"/>
    <w:tmpl w:val="5FB4FAC2"/>
    <w:lvl w:ilvl="0" w:tplc="D1C4F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6204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A1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B43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84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224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42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ACD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4A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51E46E5"/>
    <w:multiLevelType w:val="hybridMultilevel"/>
    <w:tmpl w:val="1CD68104"/>
    <w:lvl w:ilvl="0" w:tplc="DF86CD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8E92F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6DC648C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4821FC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C22A0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2A8D4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2822A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0CEEF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516E5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5785190"/>
    <w:multiLevelType w:val="hybridMultilevel"/>
    <w:tmpl w:val="A80C4DF2"/>
    <w:lvl w:ilvl="0" w:tplc="3F424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24FF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1261C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F0E64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006C5F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30EEF2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9E6A9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17643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77E49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6F9798D"/>
    <w:multiLevelType w:val="hybridMultilevel"/>
    <w:tmpl w:val="F04A082C"/>
    <w:lvl w:ilvl="0" w:tplc="C84EC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CA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5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80F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87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FC1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AFD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6C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8E66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0D70DF1"/>
    <w:multiLevelType w:val="hybridMultilevel"/>
    <w:tmpl w:val="0700CD32"/>
    <w:lvl w:ilvl="0" w:tplc="747E62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8C7AE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DAEE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CC2E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4279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68D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DED9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1A1F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886540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266B2138"/>
    <w:multiLevelType w:val="hybridMultilevel"/>
    <w:tmpl w:val="7E10BADC"/>
    <w:lvl w:ilvl="0" w:tplc="9C7484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13AB10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2E6DA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34AEB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E893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3B8A5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C6C0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BD437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33C0C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2CC417D5"/>
    <w:multiLevelType w:val="hybridMultilevel"/>
    <w:tmpl w:val="D2860FE2"/>
    <w:lvl w:ilvl="0" w:tplc="EAF664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1A4C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A9AC3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F6D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A541CC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ADC35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9EA0D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6FA04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6A3F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30E03A8E"/>
    <w:multiLevelType w:val="hybridMultilevel"/>
    <w:tmpl w:val="3008291E"/>
    <w:lvl w:ilvl="0" w:tplc="AAD4F7FE">
      <w:start w:val="1"/>
      <w:numFmt w:val="lowerLetter"/>
      <w:lvlText w:val="%1."/>
      <w:lvlJc w:val="left"/>
      <w:pPr>
        <w:ind w:left="1080" w:hanging="360"/>
      </w:pPr>
    </w:lvl>
    <w:lvl w:ilvl="1" w:tplc="79D68D90" w:tentative="1">
      <w:start w:val="1"/>
      <w:numFmt w:val="lowerLetter"/>
      <w:lvlText w:val="%2."/>
      <w:lvlJc w:val="left"/>
      <w:pPr>
        <w:ind w:left="1800" w:hanging="360"/>
      </w:pPr>
    </w:lvl>
    <w:lvl w:ilvl="2" w:tplc="7A56B486" w:tentative="1">
      <w:start w:val="1"/>
      <w:numFmt w:val="lowerRoman"/>
      <w:lvlText w:val="%3."/>
      <w:lvlJc w:val="right"/>
      <w:pPr>
        <w:ind w:left="2520" w:hanging="180"/>
      </w:pPr>
    </w:lvl>
    <w:lvl w:ilvl="3" w:tplc="21284FB0" w:tentative="1">
      <w:start w:val="1"/>
      <w:numFmt w:val="decimal"/>
      <w:lvlText w:val="%4."/>
      <w:lvlJc w:val="left"/>
      <w:pPr>
        <w:ind w:left="3240" w:hanging="360"/>
      </w:pPr>
    </w:lvl>
    <w:lvl w:ilvl="4" w:tplc="81D41F90" w:tentative="1">
      <w:start w:val="1"/>
      <w:numFmt w:val="lowerLetter"/>
      <w:lvlText w:val="%5."/>
      <w:lvlJc w:val="left"/>
      <w:pPr>
        <w:ind w:left="3960" w:hanging="360"/>
      </w:pPr>
    </w:lvl>
    <w:lvl w:ilvl="5" w:tplc="503467EC" w:tentative="1">
      <w:start w:val="1"/>
      <w:numFmt w:val="lowerRoman"/>
      <w:lvlText w:val="%6."/>
      <w:lvlJc w:val="right"/>
      <w:pPr>
        <w:ind w:left="4680" w:hanging="180"/>
      </w:pPr>
    </w:lvl>
    <w:lvl w:ilvl="6" w:tplc="4B6CDD1C" w:tentative="1">
      <w:start w:val="1"/>
      <w:numFmt w:val="decimal"/>
      <w:lvlText w:val="%7."/>
      <w:lvlJc w:val="left"/>
      <w:pPr>
        <w:ind w:left="5400" w:hanging="360"/>
      </w:pPr>
    </w:lvl>
    <w:lvl w:ilvl="7" w:tplc="002E56A2" w:tentative="1">
      <w:start w:val="1"/>
      <w:numFmt w:val="lowerLetter"/>
      <w:lvlText w:val="%8."/>
      <w:lvlJc w:val="left"/>
      <w:pPr>
        <w:ind w:left="6120" w:hanging="360"/>
      </w:pPr>
    </w:lvl>
    <w:lvl w:ilvl="8" w:tplc="0E88C3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31083E86"/>
    <w:multiLevelType w:val="hybridMultilevel"/>
    <w:tmpl w:val="CCD6C294"/>
    <w:lvl w:ilvl="0" w:tplc="2FA2BA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C2A17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67A3D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EACD4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7D83AB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30830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322D3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08F1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6FACE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32162720"/>
    <w:multiLevelType w:val="hybridMultilevel"/>
    <w:tmpl w:val="AC920EB4"/>
    <w:lvl w:ilvl="0" w:tplc="EC82F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988F1E">
      <w:start w:val="1"/>
      <w:numFmt w:val="lowerLetter"/>
      <w:lvlText w:val="%2."/>
      <w:lvlJc w:val="left"/>
      <w:pPr>
        <w:ind w:left="1080" w:hanging="360"/>
      </w:pPr>
    </w:lvl>
    <w:lvl w:ilvl="2" w:tplc="098EC8BE" w:tentative="1">
      <w:start w:val="1"/>
      <w:numFmt w:val="lowerRoman"/>
      <w:lvlText w:val="%3."/>
      <w:lvlJc w:val="right"/>
      <w:pPr>
        <w:ind w:left="1800" w:hanging="180"/>
      </w:pPr>
    </w:lvl>
    <w:lvl w:ilvl="3" w:tplc="C8202098" w:tentative="1">
      <w:start w:val="1"/>
      <w:numFmt w:val="decimal"/>
      <w:lvlText w:val="%4."/>
      <w:lvlJc w:val="left"/>
      <w:pPr>
        <w:ind w:left="2520" w:hanging="360"/>
      </w:pPr>
    </w:lvl>
    <w:lvl w:ilvl="4" w:tplc="BB702A84" w:tentative="1">
      <w:start w:val="1"/>
      <w:numFmt w:val="lowerLetter"/>
      <w:lvlText w:val="%5."/>
      <w:lvlJc w:val="left"/>
      <w:pPr>
        <w:ind w:left="3240" w:hanging="360"/>
      </w:pPr>
    </w:lvl>
    <w:lvl w:ilvl="5" w:tplc="6914B2D8" w:tentative="1">
      <w:start w:val="1"/>
      <w:numFmt w:val="lowerRoman"/>
      <w:lvlText w:val="%6."/>
      <w:lvlJc w:val="right"/>
      <w:pPr>
        <w:ind w:left="3960" w:hanging="180"/>
      </w:pPr>
    </w:lvl>
    <w:lvl w:ilvl="6" w:tplc="986855F6" w:tentative="1">
      <w:start w:val="1"/>
      <w:numFmt w:val="decimal"/>
      <w:lvlText w:val="%7."/>
      <w:lvlJc w:val="left"/>
      <w:pPr>
        <w:ind w:left="4680" w:hanging="360"/>
      </w:pPr>
    </w:lvl>
    <w:lvl w:ilvl="7" w:tplc="44BC4660" w:tentative="1">
      <w:start w:val="1"/>
      <w:numFmt w:val="lowerLetter"/>
      <w:lvlText w:val="%8."/>
      <w:lvlJc w:val="left"/>
      <w:pPr>
        <w:ind w:left="5400" w:hanging="360"/>
      </w:pPr>
    </w:lvl>
    <w:lvl w:ilvl="8" w:tplc="4C9C5F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32C6163F"/>
    <w:multiLevelType w:val="hybridMultilevel"/>
    <w:tmpl w:val="36BE9560"/>
    <w:lvl w:ilvl="0" w:tplc="43848E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AAF2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467C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B0C3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06F8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A603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A4A9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CA6F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6A57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1">
    <w:nsid w:val="36505383"/>
    <w:multiLevelType w:val="hybridMultilevel"/>
    <w:tmpl w:val="09789600"/>
    <w:lvl w:ilvl="0" w:tplc="73D887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403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6F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06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7000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920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2C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424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D09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6D83960"/>
    <w:multiLevelType w:val="hybridMultilevel"/>
    <w:tmpl w:val="6A50DED8"/>
    <w:lvl w:ilvl="0" w:tplc="A4CE02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8AA84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71899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132CA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B4C4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CA6DD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3AAE2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F965E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3B8250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1">
    <w:nsid w:val="3D146C6C"/>
    <w:multiLevelType w:val="hybridMultilevel"/>
    <w:tmpl w:val="8E1EC1E4"/>
    <w:lvl w:ilvl="0" w:tplc="BB7AC5A0">
      <w:start w:val="1"/>
      <w:numFmt w:val="lowerLetter"/>
      <w:lvlText w:val="%1."/>
      <w:lvlJc w:val="left"/>
      <w:pPr>
        <w:ind w:left="1080" w:hanging="360"/>
      </w:pPr>
    </w:lvl>
    <w:lvl w:ilvl="1" w:tplc="FE0CA8EE" w:tentative="1">
      <w:start w:val="1"/>
      <w:numFmt w:val="lowerLetter"/>
      <w:lvlText w:val="%2."/>
      <w:lvlJc w:val="left"/>
      <w:pPr>
        <w:ind w:left="1800" w:hanging="360"/>
      </w:pPr>
    </w:lvl>
    <w:lvl w:ilvl="2" w:tplc="1DD03D22" w:tentative="1">
      <w:start w:val="1"/>
      <w:numFmt w:val="lowerRoman"/>
      <w:lvlText w:val="%3."/>
      <w:lvlJc w:val="right"/>
      <w:pPr>
        <w:ind w:left="2520" w:hanging="180"/>
      </w:pPr>
    </w:lvl>
    <w:lvl w:ilvl="3" w:tplc="CDA4B154" w:tentative="1">
      <w:start w:val="1"/>
      <w:numFmt w:val="decimal"/>
      <w:lvlText w:val="%4."/>
      <w:lvlJc w:val="left"/>
      <w:pPr>
        <w:ind w:left="3240" w:hanging="360"/>
      </w:pPr>
    </w:lvl>
    <w:lvl w:ilvl="4" w:tplc="885818E4" w:tentative="1">
      <w:start w:val="1"/>
      <w:numFmt w:val="lowerLetter"/>
      <w:lvlText w:val="%5."/>
      <w:lvlJc w:val="left"/>
      <w:pPr>
        <w:ind w:left="3960" w:hanging="360"/>
      </w:pPr>
    </w:lvl>
    <w:lvl w:ilvl="5" w:tplc="4AA61FB4" w:tentative="1">
      <w:start w:val="1"/>
      <w:numFmt w:val="lowerRoman"/>
      <w:lvlText w:val="%6."/>
      <w:lvlJc w:val="right"/>
      <w:pPr>
        <w:ind w:left="4680" w:hanging="180"/>
      </w:pPr>
    </w:lvl>
    <w:lvl w:ilvl="6" w:tplc="987066F2" w:tentative="1">
      <w:start w:val="1"/>
      <w:numFmt w:val="decimal"/>
      <w:lvlText w:val="%7."/>
      <w:lvlJc w:val="left"/>
      <w:pPr>
        <w:ind w:left="5400" w:hanging="360"/>
      </w:pPr>
    </w:lvl>
    <w:lvl w:ilvl="7" w:tplc="DDF45DF4" w:tentative="1">
      <w:start w:val="1"/>
      <w:numFmt w:val="lowerLetter"/>
      <w:lvlText w:val="%8."/>
      <w:lvlJc w:val="left"/>
      <w:pPr>
        <w:ind w:left="6120" w:hanging="360"/>
      </w:pPr>
    </w:lvl>
    <w:lvl w:ilvl="8" w:tplc="AECE9F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1">
    <w:nsid w:val="41255A14"/>
    <w:multiLevelType w:val="hybridMultilevel"/>
    <w:tmpl w:val="0DD86260"/>
    <w:lvl w:ilvl="0" w:tplc="27BCC2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1CFA9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BB2E3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34F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2C4F2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0BC37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A86D8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56B17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5E8864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1">
    <w:nsid w:val="4C8D1067"/>
    <w:multiLevelType w:val="hybridMultilevel"/>
    <w:tmpl w:val="F49A3926"/>
    <w:lvl w:ilvl="0" w:tplc="0D8628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4C34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C6440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05A8D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35E14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B46B9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7049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7605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8C2598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4FC050A3"/>
    <w:multiLevelType w:val="hybridMultilevel"/>
    <w:tmpl w:val="9D2877E4"/>
    <w:lvl w:ilvl="0" w:tplc="22AEC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BA44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E6CE276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88DA7D0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26B2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9EA7E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9AA08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5C1A0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4EBF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1">
    <w:nsid w:val="50C13806"/>
    <w:multiLevelType w:val="hybridMultilevel"/>
    <w:tmpl w:val="3AECF940"/>
    <w:lvl w:ilvl="0" w:tplc="D2825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2F6D42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A90DE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906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D00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21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F8F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6D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A42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51FB6285"/>
    <w:multiLevelType w:val="hybridMultilevel"/>
    <w:tmpl w:val="0E345B26"/>
    <w:lvl w:ilvl="0" w:tplc="953A7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6A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4AF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874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44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8447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E0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0B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980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96788C"/>
    <w:multiLevelType w:val="hybridMultilevel"/>
    <w:tmpl w:val="AD6EE8B2"/>
    <w:lvl w:ilvl="0" w:tplc="DD7803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C2279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1F88306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C9494D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BEB4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9201B7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D947A5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D651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53EC0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C865A8"/>
    <w:multiLevelType w:val="hybridMultilevel"/>
    <w:tmpl w:val="4F4EB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ED01548"/>
    <w:multiLevelType w:val="hybridMultilevel"/>
    <w:tmpl w:val="1DD6E86C"/>
    <w:lvl w:ilvl="0" w:tplc="C9AC5DB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52FC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4292A0">
      <w:start w:val="1"/>
      <w:numFmt w:val="upp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D4AE82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5CC5FFE">
      <w:start w:val="1"/>
      <w:numFmt w:val="lowerRoman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 w:tplc="1A742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AA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B02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FC6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6BA3210D"/>
    <w:multiLevelType w:val="hybridMultilevel"/>
    <w:tmpl w:val="51B29B68"/>
    <w:lvl w:ilvl="0" w:tplc="5E787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381D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8FD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D07C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7809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56E7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F892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641D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72AD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6E71445E"/>
    <w:multiLevelType w:val="hybridMultilevel"/>
    <w:tmpl w:val="21FAE4C0"/>
    <w:lvl w:ilvl="0" w:tplc="800CD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4842E8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D3E74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A30F6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9B611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E004E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9FC68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9C054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79E763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1">
    <w:nsid w:val="6EDC2AD9"/>
    <w:multiLevelType w:val="hybridMultilevel"/>
    <w:tmpl w:val="0CC2C278"/>
    <w:lvl w:ilvl="0" w:tplc="514E7B80">
      <w:start w:val="1"/>
      <w:numFmt w:val="lowerLetter"/>
      <w:lvlText w:val="%1."/>
      <w:lvlJc w:val="left"/>
      <w:pPr>
        <w:ind w:left="1080" w:hanging="360"/>
      </w:pPr>
    </w:lvl>
    <w:lvl w:ilvl="1" w:tplc="41D621BC" w:tentative="1">
      <w:start w:val="1"/>
      <w:numFmt w:val="lowerLetter"/>
      <w:lvlText w:val="%2."/>
      <w:lvlJc w:val="left"/>
      <w:pPr>
        <w:ind w:left="1800" w:hanging="360"/>
      </w:pPr>
    </w:lvl>
    <w:lvl w:ilvl="2" w:tplc="B0288592" w:tentative="1">
      <w:start w:val="1"/>
      <w:numFmt w:val="lowerRoman"/>
      <w:lvlText w:val="%3."/>
      <w:lvlJc w:val="right"/>
      <w:pPr>
        <w:ind w:left="2520" w:hanging="180"/>
      </w:pPr>
    </w:lvl>
    <w:lvl w:ilvl="3" w:tplc="A6F0AF16" w:tentative="1">
      <w:start w:val="1"/>
      <w:numFmt w:val="decimal"/>
      <w:lvlText w:val="%4."/>
      <w:lvlJc w:val="left"/>
      <w:pPr>
        <w:ind w:left="3240" w:hanging="360"/>
      </w:pPr>
    </w:lvl>
    <w:lvl w:ilvl="4" w:tplc="9376890C" w:tentative="1">
      <w:start w:val="1"/>
      <w:numFmt w:val="lowerLetter"/>
      <w:lvlText w:val="%5."/>
      <w:lvlJc w:val="left"/>
      <w:pPr>
        <w:ind w:left="3960" w:hanging="360"/>
      </w:pPr>
    </w:lvl>
    <w:lvl w:ilvl="5" w:tplc="021E9C06" w:tentative="1">
      <w:start w:val="1"/>
      <w:numFmt w:val="lowerRoman"/>
      <w:lvlText w:val="%6."/>
      <w:lvlJc w:val="right"/>
      <w:pPr>
        <w:ind w:left="4680" w:hanging="180"/>
      </w:pPr>
    </w:lvl>
    <w:lvl w:ilvl="6" w:tplc="1AEAF02E" w:tentative="1">
      <w:start w:val="1"/>
      <w:numFmt w:val="decimal"/>
      <w:lvlText w:val="%7."/>
      <w:lvlJc w:val="left"/>
      <w:pPr>
        <w:ind w:left="5400" w:hanging="360"/>
      </w:pPr>
    </w:lvl>
    <w:lvl w:ilvl="7" w:tplc="C2F81CDA" w:tentative="1">
      <w:start w:val="1"/>
      <w:numFmt w:val="lowerLetter"/>
      <w:lvlText w:val="%8."/>
      <w:lvlJc w:val="left"/>
      <w:pPr>
        <w:ind w:left="6120" w:hanging="360"/>
      </w:pPr>
    </w:lvl>
    <w:lvl w:ilvl="8" w:tplc="2E5CE9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1">
    <w:nsid w:val="70E428E2"/>
    <w:multiLevelType w:val="hybridMultilevel"/>
    <w:tmpl w:val="FA9E0860"/>
    <w:lvl w:ilvl="0" w:tplc="431CFBA0">
      <w:start w:val="1"/>
      <w:numFmt w:val="lowerLetter"/>
      <w:lvlText w:val="%1."/>
      <w:lvlJc w:val="left"/>
      <w:pPr>
        <w:ind w:left="1080" w:hanging="360"/>
      </w:pPr>
    </w:lvl>
    <w:lvl w:ilvl="1" w:tplc="C5BC3F94">
      <w:start w:val="1"/>
      <w:numFmt w:val="lowerLetter"/>
      <w:lvlText w:val="%2."/>
      <w:lvlJc w:val="left"/>
      <w:pPr>
        <w:ind w:left="1800" w:hanging="360"/>
      </w:pPr>
    </w:lvl>
    <w:lvl w:ilvl="2" w:tplc="7FA66BAA" w:tentative="1">
      <w:start w:val="1"/>
      <w:numFmt w:val="lowerRoman"/>
      <w:lvlText w:val="%3."/>
      <w:lvlJc w:val="right"/>
      <w:pPr>
        <w:ind w:left="2520" w:hanging="180"/>
      </w:pPr>
    </w:lvl>
    <w:lvl w:ilvl="3" w:tplc="E130A5A4" w:tentative="1">
      <w:start w:val="1"/>
      <w:numFmt w:val="decimal"/>
      <w:lvlText w:val="%4."/>
      <w:lvlJc w:val="left"/>
      <w:pPr>
        <w:ind w:left="3240" w:hanging="360"/>
      </w:pPr>
    </w:lvl>
    <w:lvl w:ilvl="4" w:tplc="0AD86F1E" w:tentative="1">
      <w:start w:val="1"/>
      <w:numFmt w:val="lowerLetter"/>
      <w:lvlText w:val="%5."/>
      <w:lvlJc w:val="left"/>
      <w:pPr>
        <w:ind w:left="3960" w:hanging="360"/>
      </w:pPr>
    </w:lvl>
    <w:lvl w:ilvl="5" w:tplc="739ED5AC" w:tentative="1">
      <w:start w:val="1"/>
      <w:numFmt w:val="lowerRoman"/>
      <w:lvlText w:val="%6."/>
      <w:lvlJc w:val="right"/>
      <w:pPr>
        <w:ind w:left="4680" w:hanging="180"/>
      </w:pPr>
    </w:lvl>
    <w:lvl w:ilvl="6" w:tplc="C1C8B5E8" w:tentative="1">
      <w:start w:val="1"/>
      <w:numFmt w:val="decimal"/>
      <w:lvlText w:val="%7."/>
      <w:lvlJc w:val="left"/>
      <w:pPr>
        <w:ind w:left="5400" w:hanging="360"/>
      </w:pPr>
    </w:lvl>
    <w:lvl w:ilvl="7" w:tplc="21D2E1DC" w:tentative="1">
      <w:start w:val="1"/>
      <w:numFmt w:val="lowerLetter"/>
      <w:lvlText w:val="%8."/>
      <w:lvlJc w:val="left"/>
      <w:pPr>
        <w:ind w:left="6120" w:hanging="360"/>
      </w:pPr>
    </w:lvl>
    <w:lvl w:ilvl="8" w:tplc="4BD48A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1">
    <w:nsid w:val="73D176DC"/>
    <w:multiLevelType w:val="hybridMultilevel"/>
    <w:tmpl w:val="5BC86E20"/>
    <w:lvl w:ilvl="0" w:tplc="75AE1A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EE040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EC4B5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1F854F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5164C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82296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35615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E24C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BEAB34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1">
    <w:nsid w:val="7C226AEA"/>
    <w:multiLevelType w:val="hybridMultilevel"/>
    <w:tmpl w:val="E2DC9C04"/>
    <w:lvl w:ilvl="0" w:tplc="082CF0DC">
      <w:start w:val="1"/>
      <w:numFmt w:val="bullet"/>
      <w:pStyle w:val="ChecklistSimpleChecked"/>
      <w:lvlText w:val="☑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E5021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3C1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83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12B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704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B0D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1634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940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4917047">
    <w:abstractNumId w:val="20"/>
  </w:num>
  <w:num w:numId="2" w16cid:durableId="1254817947">
    <w:abstractNumId w:val="18"/>
  </w:num>
  <w:num w:numId="3" w16cid:durableId="1487746409">
    <w:abstractNumId w:val="22"/>
  </w:num>
  <w:num w:numId="4" w16cid:durableId="1846047667">
    <w:abstractNumId w:val="28"/>
  </w:num>
  <w:num w:numId="5" w16cid:durableId="1373382155">
    <w:abstractNumId w:val="12"/>
  </w:num>
  <w:num w:numId="6" w16cid:durableId="64301120">
    <w:abstractNumId w:val="0"/>
  </w:num>
  <w:num w:numId="7" w16cid:durableId="519204596">
    <w:abstractNumId w:val="2"/>
  </w:num>
  <w:num w:numId="8" w16cid:durableId="821048718">
    <w:abstractNumId w:val="9"/>
  </w:num>
  <w:num w:numId="9" w16cid:durableId="271010137">
    <w:abstractNumId w:val="5"/>
  </w:num>
  <w:num w:numId="10" w16cid:durableId="994340938">
    <w:abstractNumId w:val="27"/>
  </w:num>
  <w:num w:numId="11" w16cid:durableId="2078091029">
    <w:abstractNumId w:val="3"/>
  </w:num>
  <w:num w:numId="12" w16cid:durableId="84034989">
    <w:abstractNumId w:val="13"/>
  </w:num>
  <w:num w:numId="13" w16cid:durableId="263464694">
    <w:abstractNumId w:val="6"/>
  </w:num>
  <w:num w:numId="14" w16cid:durableId="653146202">
    <w:abstractNumId w:val="7"/>
  </w:num>
  <w:num w:numId="15" w16cid:durableId="565336432">
    <w:abstractNumId w:val="15"/>
  </w:num>
  <w:num w:numId="16" w16cid:durableId="41515207">
    <w:abstractNumId w:val="24"/>
  </w:num>
  <w:num w:numId="17" w16cid:durableId="328221243">
    <w:abstractNumId w:val="16"/>
  </w:num>
  <w:num w:numId="18" w16cid:durableId="2064330568">
    <w:abstractNumId w:val="23"/>
  </w:num>
  <w:num w:numId="19" w16cid:durableId="189152234">
    <w:abstractNumId w:val="11"/>
  </w:num>
  <w:num w:numId="20" w16cid:durableId="1904559937">
    <w:abstractNumId w:val="14"/>
  </w:num>
  <w:num w:numId="21" w16cid:durableId="277373515">
    <w:abstractNumId w:val="4"/>
  </w:num>
  <w:num w:numId="22" w16cid:durableId="1011227569">
    <w:abstractNumId w:val="19"/>
  </w:num>
  <w:num w:numId="23" w16cid:durableId="1554659790">
    <w:abstractNumId w:val="25"/>
  </w:num>
  <w:num w:numId="24" w16cid:durableId="12608134">
    <w:abstractNumId w:val="1"/>
  </w:num>
  <w:num w:numId="25" w16cid:durableId="2045788985">
    <w:abstractNumId w:val="8"/>
  </w:num>
  <w:num w:numId="26" w16cid:durableId="532614280">
    <w:abstractNumId w:val="17"/>
  </w:num>
  <w:num w:numId="27" w16cid:durableId="1034158881">
    <w:abstractNumId w:val="26"/>
  </w:num>
  <w:num w:numId="28" w16cid:durableId="62608795">
    <w:abstractNumId w:val="10"/>
  </w:num>
  <w:num w:numId="29" w16cid:durableId="760643142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022755E-7263-41B7-9B23-8E738C1B9A25}"/>
    <w:docVar w:name="dgnword-eventsink" w:val="186254352"/>
  </w:docVars>
  <w:rsids>
    <w:rsidRoot w:val="007C0AA4"/>
    <w:rsid w:val="00012498"/>
    <w:rsid w:val="00014913"/>
    <w:rsid w:val="000176CD"/>
    <w:rsid w:val="00020152"/>
    <w:rsid w:val="000227ED"/>
    <w:rsid w:val="0002526D"/>
    <w:rsid w:val="0002749F"/>
    <w:rsid w:val="00031283"/>
    <w:rsid w:val="0003385D"/>
    <w:rsid w:val="00034B6D"/>
    <w:rsid w:val="000354BA"/>
    <w:rsid w:val="00047EC2"/>
    <w:rsid w:val="00052E88"/>
    <w:rsid w:val="0005322B"/>
    <w:rsid w:val="00053CA9"/>
    <w:rsid w:val="00053DC2"/>
    <w:rsid w:val="00053E55"/>
    <w:rsid w:val="000554FA"/>
    <w:rsid w:val="0005659C"/>
    <w:rsid w:val="000567DC"/>
    <w:rsid w:val="000678E0"/>
    <w:rsid w:val="00073909"/>
    <w:rsid w:val="00075EF0"/>
    <w:rsid w:val="00080915"/>
    <w:rsid w:val="0008389B"/>
    <w:rsid w:val="00086804"/>
    <w:rsid w:val="00091B8F"/>
    <w:rsid w:val="000932C1"/>
    <w:rsid w:val="00095246"/>
    <w:rsid w:val="00095B99"/>
    <w:rsid w:val="000A149F"/>
    <w:rsid w:val="000A22AD"/>
    <w:rsid w:val="000A3196"/>
    <w:rsid w:val="000A3205"/>
    <w:rsid w:val="000A5050"/>
    <w:rsid w:val="000B0DA5"/>
    <w:rsid w:val="000B5D44"/>
    <w:rsid w:val="000C0B9D"/>
    <w:rsid w:val="000D2E80"/>
    <w:rsid w:val="000D3591"/>
    <w:rsid w:val="000D3F01"/>
    <w:rsid w:val="000D4069"/>
    <w:rsid w:val="000D43FF"/>
    <w:rsid w:val="000D514A"/>
    <w:rsid w:val="000D7F1C"/>
    <w:rsid w:val="000E022F"/>
    <w:rsid w:val="000E1EF8"/>
    <w:rsid w:val="000E6F07"/>
    <w:rsid w:val="000F1C06"/>
    <w:rsid w:val="000F5679"/>
    <w:rsid w:val="000F7148"/>
    <w:rsid w:val="000F74FA"/>
    <w:rsid w:val="00101C94"/>
    <w:rsid w:val="001057ED"/>
    <w:rsid w:val="0011070A"/>
    <w:rsid w:val="00112FF7"/>
    <w:rsid w:val="0011341D"/>
    <w:rsid w:val="00115076"/>
    <w:rsid w:val="001351F7"/>
    <w:rsid w:val="00137B31"/>
    <w:rsid w:val="001449C7"/>
    <w:rsid w:val="00146A7C"/>
    <w:rsid w:val="00152D2E"/>
    <w:rsid w:val="00153A07"/>
    <w:rsid w:val="00155AFC"/>
    <w:rsid w:val="00157283"/>
    <w:rsid w:val="001625FB"/>
    <w:rsid w:val="00171813"/>
    <w:rsid w:val="00183BEB"/>
    <w:rsid w:val="00197326"/>
    <w:rsid w:val="001A039F"/>
    <w:rsid w:val="001A46A5"/>
    <w:rsid w:val="001A6749"/>
    <w:rsid w:val="001A6759"/>
    <w:rsid w:val="001A6887"/>
    <w:rsid w:val="001B0CFE"/>
    <w:rsid w:val="001B1DF6"/>
    <w:rsid w:val="001B56EF"/>
    <w:rsid w:val="001B7BA3"/>
    <w:rsid w:val="001C5548"/>
    <w:rsid w:val="001D194D"/>
    <w:rsid w:val="001E1C67"/>
    <w:rsid w:val="001E46B3"/>
    <w:rsid w:val="001F1EC6"/>
    <w:rsid w:val="001F4707"/>
    <w:rsid w:val="00203B24"/>
    <w:rsid w:val="00210CA5"/>
    <w:rsid w:val="00212375"/>
    <w:rsid w:val="00215E28"/>
    <w:rsid w:val="00216613"/>
    <w:rsid w:val="00222285"/>
    <w:rsid w:val="00226490"/>
    <w:rsid w:val="00237100"/>
    <w:rsid w:val="0024264C"/>
    <w:rsid w:val="00250845"/>
    <w:rsid w:val="002562BA"/>
    <w:rsid w:val="00256511"/>
    <w:rsid w:val="002575CD"/>
    <w:rsid w:val="00267FF2"/>
    <w:rsid w:val="002704F9"/>
    <w:rsid w:val="00271714"/>
    <w:rsid w:val="002731E6"/>
    <w:rsid w:val="00276FEE"/>
    <w:rsid w:val="00282878"/>
    <w:rsid w:val="00284469"/>
    <w:rsid w:val="002847E3"/>
    <w:rsid w:val="002A0103"/>
    <w:rsid w:val="002A08FD"/>
    <w:rsid w:val="002A2B77"/>
    <w:rsid w:val="002A5840"/>
    <w:rsid w:val="002B0B64"/>
    <w:rsid w:val="002B1D4E"/>
    <w:rsid w:val="002B47C1"/>
    <w:rsid w:val="002C0292"/>
    <w:rsid w:val="002C1718"/>
    <w:rsid w:val="002C19C2"/>
    <w:rsid w:val="002C7265"/>
    <w:rsid w:val="002D2E51"/>
    <w:rsid w:val="002D75C9"/>
    <w:rsid w:val="002E2ECD"/>
    <w:rsid w:val="002F4C9A"/>
    <w:rsid w:val="002F6488"/>
    <w:rsid w:val="003013A7"/>
    <w:rsid w:val="003031E7"/>
    <w:rsid w:val="00304E63"/>
    <w:rsid w:val="003106EA"/>
    <w:rsid w:val="003126DD"/>
    <w:rsid w:val="003141E8"/>
    <w:rsid w:val="00316566"/>
    <w:rsid w:val="00317F64"/>
    <w:rsid w:val="00320687"/>
    <w:rsid w:val="003274B7"/>
    <w:rsid w:val="00330067"/>
    <w:rsid w:val="00334106"/>
    <w:rsid w:val="00341D1C"/>
    <w:rsid w:val="003427EB"/>
    <w:rsid w:val="00345CCE"/>
    <w:rsid w:val="00353C21"/>
    <w:rsid w:val="003548FC"/>
    <w:rsid w:val="00354EE0"/>
    <w:rsid w:val="003567F3"/>
    <w:rsid w:val="00360B52"/>
    <w:rsid w:val="00361839"/>
    <w:rsid w:val="00373D99"/>
    <w:rsid w:val="00375EF1"/>
    <w:rsid w:val="00376552"/>
    <w:rsid w:val="00380C93"/>
    <w:rsid w:val="00384D19"/>
    <w:rsid w:val="00390CC0"/>
    <w:rsid w:val="003928C0"/>
    <w:rsid w:val="0039498C"/>
    <w:rsid w:val="00396091"/>
    <w:rsid w:val="0039740C"/>
    <w:rsid w:val="003A1B95"/>
    <w:rsid w:val="003A5160"/>
    <w:rsid w:val="003A591A"/>
    <w:rsid w:val="003A733B"/>
    <w:rsid w:val="003B485B"/>
    <w:rsid w:val="003D04D8"/>
    <w:rsid w:val="003D08D6"/>
    <w:rsid w:val="003D1FA6"/>
    <w:rsid w:val="003D2C2D"/>
    <w:rsid w:val="003D3866"/>
    <w:rsid w:val="003D7741"/>
    <w:rsid w:val="003F311F"/>
    <w:rsid w:val="00405E27"/>
    <w:rsid w:val="00406E29"/>
    <w:rsid w:val="00415007"/>
    <w:rsid w:val="00422323"/>
    <w:rsid w:val="00431D11"/>
    <w:rsid w:val="0043279F"/>
    <w:rsid w:val="00446771"/>
    <w:rsid w:val="0044690C"/>
    <w:rsid w:val="00447095"/>
    <w:rsid w:val="00452F68"/>
    <w:rsid w:val="00455EF4"/>
    <w:rsid w:val="00460643"/>
    <w:rsid w:val="004610AB"/>
    <w:rsid w:val="00461E57"/>
    <w:rsid w:val="00476A32"/>
    <w:rsid w:val="00485B4E"/>
    <w:rsid w:val="004869DC"/>
    <w:rsid w:val="00486AA0"/>
    <w:rsid w:val="00493D44"/>
    <w:rsid w:val="004960F5"/>
    <w:rsid w:val="004A0114"/>
    <w:rsid w:val="004A2A79"/>
    <w:rsid w:val="004B40FE"/>
    <w:rsid w:val="004B7E23"/>
    <w:rsid w:val="004C3C95"/>
    <w:rsid w:val="004C72DE"/>
    <w:rsid w:val="004C791F"/>
    <w:rsid w:val="004D295A"/>
    <w:rsid w:val="004D4934"/>
    <w:rsid w:val="004D6A54"/>
    <w:rsid w:val="004E12E1"/>
    <w:rsid w:val="004E4E9A"/>
    <w:rsid w:val="004E7026"/>
    <w:rsid w:val="004F06B0"/>
    <w:rsid w:val="004F2AD5"/>
    <w:rsid w:val="004F508D"/>
    <w:rsid w:val="004F5C29"/>
    <w:rsid w:val="0050072B"/>
    <w:rsid w:val="0050745B"/>
    <w:rsid w:val="00507E44"/>
    <w:rsid w:val="00517E4B"/>
    <w:rsid w:val="00522E61"/>
    <w:rsid w:val="005323E5"/>
    <w:rsid w:val="00532C8C"/>
    <w:rsid w:val="00536C8A"/>
    <w:rsid w:val="005404EF"/>
    <w:rsid w:val="00545D53"/>
    <w:rsid w:val="005478D5"/>
    <w:rsid w:val="005509FF"/>
    <w:rsid w:val="00550D01"/>
    <w:rsid w:val="0055384E"/>
    <w:rsid w:val="00554E94"/>
    <w:rsid w:val="00557DDD"/>
    <w:rsid w:val="00565055"/>
    <w:rsid w:val="0058270B"/>
    <w:rsid w:val="0058396E"/>
    <w:rsid w:val="0059047C"/>
    <w:rsid w:val="00590A69"/>
    <w:rsid w:val="00592884"/>
    <w:rsid w:val="00594D81"/>
    <w:rsid w:val="00594F2F"/>
    <w:rsid w:val="00596767"/>
    <w:rsid w:val="005A3D6D"/>
    <w:rsid w:val="005A47E1"/>
    <w:rsid w:val="005A5B75"/>
    <w:rsid w:val="005B0CB2"/>
    <w:rsid w:val="005B29DA"/>
    <w:rsid w:val="005B2E4D"/>
    <w:rsid w:val="005B38B4"/>
    <w:rsid w:val="005B4146"/>
    <w:rsid w:val="005C2666"/>
    <w:rsid w:val="005D0159"/>
    <w:rsid w:val="005D2B4B"/>
    <w:rsid w:val="005D43F8"/>
    <w:rsid w:val="005E1F8E"/>
    <w:rsid w:val="005E399E"/>
    <w:rsid w:val="005F1D0E"/>
    <w:rsid w:val="005F1FA4"/>
    <w:rsid w:val="005F6C5E"/>
    <w:rsid w:val="005F7558"/>
    <w:rsid w:val="006001DC"/>
    <w:rsid w:val="00601C5C"/>
    <w:rsid w:val="00612AFC"/>
    <w:rsid w:val="0062269A"/>
    <w:rsid w:val="006237E6"/>
    <w:rsid w:val="006246F3"/>
    <w:rsid w:val="00627303"/>
    <w:rsid w:val="0063431C"/>
    <w:rsid w:val="00634451"/>
    <w:rsid w:val="00635043"/>
    <w:rsid w:val="00644D26"/>
    <w:rsid w:val="00647502"/>
    <w:rsid w:val="00663A6A"/>
    <w:rsid w:val="00667DAC"/>
    <w:rsid w:val="0067001A"/>
    <w:rsid w:val="006717E4"/>
    <w:rsid w:val="006738AC"/>
    <w:rsid w:val="006749D8"/>
    <w:rsid w:val="00675BAE"/>
    <w:rsid w:val="006766EF"/>
    <w:rsid w:val="006917D3"/>
    <w:rsid w:val="00691CCC"/>
    <w:rsid w:val="00694C3F"/>
    <w:rsid w:val="006A0519"/>
    <w:rsid w:val="006A1B4A"/>
    <w:rsid w:val="006A27A5"/>
    <w:rsid w:val="006A3F93"/>
    <w:rsid w:val="006A4137"/>
    <w:rsid w:val="006A7B8B"/>
    <w:rsid w:val="006B01E5"/>
    <w:rsid w:val="006B08BE"/>
    <w:rsid w:val="006B1BDD"/>
    <w:rsid w:val="006B348B"/>
    <w:rsid w:val="006B3707"/>
    <w:rsid w:val="006C0DE4"/>
    <w:rsid w:val="006C7EE6"/>
    <w:rsid w:val="006D16F3"/>
    <w:rsid w:val="006D1A52"/>
    <w:rsid w:val="006D54EC"/>
    <w:rsid w:val="006E112F"/>
    <w:rsid w:val="006E242C"/>
    <w:rsid w:val="006E5BCC"/>
    <w:rsid w:val="006E60CE"/>
    <w:rsid w:val="006E6E3B"/>
    <w:rsid w:val="006F120F"/>
    <w:rsid w:val="006F4061"/>
    <w:rsid w:val="00702B45"/>
    <w:rsid w:val="00706D33"/>
    <w:rsid w:val="00710050"/>
    <w:rsid w:val="00711499"/>
    <w:rsid w:val="00717AF1"/>
    <w:rsid w:val="007214CD"/>
    <w:rsid w:val="00722A14"/>
    <w:rsid w:val="0072429A"/>
    <w:rsid w:val="007245F6"/>
    <w:rsid w:val="00726AC9"/>
    <w:rsid w:val="0073294F"/>
    <w:rsid w:val="00742285"/>
    <w:rsid w:val="007433CF"/>
    <w:rsid w:val="00744885"/>
    <w:rsid w:val="00745320"/>
    <w:rsid w:val="00745863"/>
    <w:rsid w:val="00745BF3"/>
    <w:rsid w:val="00754983"/>
    <w:rsid w:val="00757C97"/>
    <w:rsid w:val="00764746"/>
    <w:rsid w:val="0076479C"/>
    <w:rsid w:val="007754FA"/>
    <w:rsid w:val="00775C93"/>
    <w:rsid w:val="00785BCA"/>
    <w:rsid w:val="007864B2"/>
    <w:rsid w:val="00787EF4"/>
    <w:rsid w:val="007909C3"/>
    <w:rsid w:val="007913A8"/>
    <w:rsid w:val="007919E5"/>
    <w:rsid w:val="00792B83"/>
    <w:rsid w:val="00796D08"/>
    <w:rsid w:val="00797723"/>
    <w:rsid w:val="00797BC3"/>
    <w:rsid w:val="007A3B1C"/>
    <w:rsid w:val="007A4BF3"/>
    <w:rsid w:val="007A568F"/>
    <w:rsid w:val="007A7EF6"/>
    <w:rsid w:val="007B0464"/>
    <w:rsid w:val="007B67AC"/>
    <w:rsid w:val="007C0AA4"/>
    <w:rsid w:val="007C7DB9"/>
    <w:rsid w:val="007D13C8"/>
    <w:rsid w:val="007D2871"/>
    <w:rsid w:val="007D3851"/>
    <w:rsid w:val="0080079A"/>
    <w:rsid w:val="00803AF1"/>
    <w:rsid w:val="0080418C"/>
    <w:rsid w:val="00813A93"/>
    <w:rsid w:val="00813FEC"/>
    <w:rsid w:val="00815630"/>
    <w:rsid w:val="00815C8E"/>
    <w:rsid w:val="00816C17"/>
    <w:rsid w:val="00817750"/>
    <w:rsid w:val="00822BB8"/>
    <w:rsid w:val="00834547"/>
    <w:rsid w:val="00834A5D"/>
    <w:rsid w:val="0083573A"/>
    <w:rsid w:val="008428AD"/>
    <w:rsid w:val="0085079A"/>
    <w:rsid w:val="008542C5"/>
    <w:rsid w:val="00860416"/>
    <w:rsid w:val="00865C5E"/>
    <w:rsid w:val="00877BEA"/>
    <w:rsid w:val="00877FBF"/>
    <w:rsid w:val="00882B32"/>
    <w:rsid w:val="008A21BE"/>
    <w:rsid w:val="008A2CD2"/>
    <w:rsid w:val="008A478A"/>
    <w:rsid w:val="008B2C60"/>
    <w:rsid w:val="008B64AB"/>
    <w:rsid w:val="008B69F7"/>
    <w:rsid w:val="008B78F2"/>
    <w:rsid w:val="008C48C5"/>
    <w:rsid w:val="008C6F3B"/>
    <w:rsid w:val="008D56D7"/>
    <w:rsid w:val="008D66BF"/>
    <w:rsid w:val="008D6ADE"/>
    <w:rsid w:val="008D7AA0"/>
    <w:rsid w:val="008E0E16"/>
    <w:rsid w:val="008F0EEE"/>
    <w:rsid w:val="008F2181"/>
    <w:rsid w:val="008F27AB"/>
    <w:rsid w:val="008F3CB5"/>
    <w:rsid w:val="008F7C4C"/>
    <w:rsid w:val="0090076D"/>
    <w:rsid w:val="009206EE"/>
    <w:rsid w:val="00924431"/>
    <w:rsid w:val="00930416"/>
    <w:rsid w:val="00934226"/>
    <w:rsid w:val="00950D46"/>
    <w:rsid w:val="009544FA"/>
    <w:rsid w:val="00954763"/>
    <w:rsid w:val="00961C39"/>
    <w:rsid w:val="00964A90"/>
    <w:rsid w:val="00965EE8"/>
    <w:rsid w:val="00966510"/>
    <w:rsid w:val="00966730"/>
    <w:rsid w:val="0097279B"/>
    <w:rsid w:val="00975886"/>
    <w:rsid w:val="00976892"/>
    <w:rsid w:val="009806CB"/>
    <w:rsid w:val="00983319"/>
    <w:rsid w:val="00985855"/>
    <w:rsid w:val="0098625A"/>
    <w:rsid w:val="009872D2"/>
    <w:rsid w:val="00990246"/>
    <w:rsid w:val="00997964"/>
    <w:rsid w:val="009A3874"/>
    <w:rsid w:val="009B16A2"/>
    <w:rsid w:val="009B4D64"/>
    <w:rsid w:val="009C2208"/>
    <w:rsid w:val="009C559D"/>
    <w:rsid w:val="009C74B0"/>
    <w:rsid w:val="009D0BDB"/>
    <w:rsid w:val="009D42FE"/>
    <w:rsid w:val="009D6380"/>
    <w:rsid w:val="009E13F8"/>
    <w:rsid w:val="009E27EB"/>
    <w:rsid w:val="009E3B5C"/>
    <w:rsid w:val="009E72C0"/>
    <w:rsid w:val="009F0F8B"/>
    <w:rsid w:val="00A02656"/>
    <w:rsid w:val="00A052C5"/>
    <w:rsid w:val="00A102C8"/>
    <w:rsid w:val="00A12B6E"/>
    <w:rsid w:val="00A16F88"/>
    <w:rsid w:val="00A203E7"/>
    <w:rsid w:val="00A22CB1"/>
    <w:rsid w:val="00A23DAC"/>
    <w:rsid w:val="00A27313"/>
    <w:rsid w:val="00A357C6"/>
    <w:rsid w:val="00A40E4A"/>
    <w:rsid w:val="00A44203"/>
    <w:rsid w:val="00A44E77"/>
    <w:rsid w:val="00A502D9"/>
    <w:rsid w:val="00A529E1"/>
    <w:rsid w:val="00A55C26"/>
    <w:rsid w:val="00A6123E"/>
    <w:rsid w:val="00A672F1"/>
    <w:rsid w:val="00A72848"/>
    <w:rsid w:val="00A750F4"/>
    <w:rsid w:val="00A75245"/>
    <w:rsid w:val="00A755BB"/>
    <w:rsid w:val="00A77B51"/>
    <w:rsid w:val="00A80A0C"/>
    <w:rsid w:val="00A8226D"/>
    <w:rsid w:val="00A84E93"/>
    <w:rsid w:val="00A8571F"/>
    <w:rsid w:val="00A879CD"/>
    <w:rsid w:val="00A933D0"/>
    <w:rsid w:val="00A9569A"/>
    <w:rsid w:val="00A9787E"/>
    <w:rsid w:val="00AA55D4"/>
    <w:rsid w:val="00AA5A74"/>
    <w:rsid w:val="00AA5C9F"/>
    <w:rsid w:val="00AA77A0"/>
    <w:rsid w:val="00AA7AF5"/>
    <w:rsid w:val="00AB219F"/>
    <w:rsid w:val="00AB336E"/>
    <w:rsid w:val="00AC2A4B"/>
    <w:rsid w:val="00AC365E"/>
    <w:rsid w:val="00AC5DB2"/>
    <w:rsid w:val="00AD5B5D"/>
    <w:rsid w:val="00AE1127"/>
    <w:rsid w:val="00AE169D"/>
    <w:rsid w:val="00AE4FE4"/>
    <w:rsid w:val="00AE5827"/>
    <w:rsid w:val="00AF06C5"/>
    <w:rsid w:val="00AF7892"/>
    <w:rsid w:val="00B03693"/>
    <w:rsid w:val="00B04AB0"/>
    <w:rsid w:val="00B06DAB"/>
    <w:rsid w:val="00B10D05"/>
    <w:rsid w:val="00B16DA7"/>
    <w:rsid w:val="00B21B16"/>
    <w:rsid w:val="00B23F91"/>
    <w:rsid w:val="00B2556D"/>
    <w:rsid w:val="00B33CDC"/>
    <w:rsid w:val="00B57045"/>
    <w:rsid w:val="00B620A4"/>
    <w:rsid w:val="00B65ECA"/>
    <w:rsid w:val="00B71B8F"/>
    <w:rsid w:val="00B72D1F"/>
    <w:rsid w:val="00B84A42"/>
    <w:rsid w:val="00B944FF"/>
    <w:rsid w:val="00B9709C"/>
    <w:rsid w:val="00BA3BE1"/>
    <w:rsid w:val="00BA3DDE"/>
    <w:rsid w:val="00BA7141"/>
    <w:rsid w:val="00BB0F0C"/>
    <w:rsid w:val="00BB0F69"/>
    <w:rsid w:val="00BB1363"/>
    <w:rsid w:val="00BB13AB"/>
    <w:rsid w:val="00BB49D2"/>
    <w:rsid w:val="00BC1726"/>
    <w:rsid w:val="00BC1D67"/>
    <w:rsid w:val="00BD1366"/>
    <w:rsid w:val="00BE5D35"/>
    <w:rsid w:val="00BF0045"/>
    <w:rsid w:val="00BF137E"/>
    <w:rsid w:val="00BF163B"/>
    <w:rsid w:val="00BF5A42"/>
    <w:rsid w:val="00C04733"/>
    <w:rsid w:val="00C06781"/>
    <w:rsid w:val="00C14BCB"/>
    <w:rsid w:val="00C210B3"/>
    <w:rsid w:val="00C21100"/>
    <w:rsid w:val="00C217CB"/>
    <w:rsid w:val="00C26B25"/>
    <w:rsid w:val="00C3310A"/>
    <w:rsid w:val="00C44232"/>
    <w:rsid w:val="00C55802"/>
    <w:rsid w:val="00C57038"/>
    <w:rsid w:val="00C57243"/>
    <w:rsid w:val="00C70FC6"/>
    <w:rsid w:val="00C73A49"/>
    <w:rsid w:val="00C75EBA"/>
    <w:rsid w:val="00C763C7"/>
    <w:rsid w:val="00C831D4"/>
    <w:rsid w:val="00C832F9"/>
    <w:rsid w:val="00C8344D"/>
    <w:rsid w:val="00C91188"/>
    <w:rsid w:val="00C9572E"/>
    <w:rsid w:val="00CB19F8"/>
    <w:rsid w:val="00CC3B08"/>
    <w:rsid w:val="00CC3F6D"/>
    <w:rsid w:val="00CC5E49"/>
    <w:rsid w:val="00CD6881"/>
    <w:rsid w:val="00CD7FA9"/>
    <w:rsid w:val="00CE13F5"/>
    <w:rsid w:val="00CF151B"/>
    <w:rsid w:val="00CF17F6"/>
    <w:rsid w:val="00CF1FBD"/>
    <w:rsid w:val="00CF774A"/>
    <w:rsid w:val="00D015FD"/>
    <w:rsid w:val="00D01FD3"/>
    <w:rsid w:val="00D03A85"/>
    <w:rsid w:val="00D06ABD"/>
    <w:rsid w:val="00D06F8C"/>
    <w:rsid w:val="00D07C87"/>
    <w:rsid w:val="00D115CC"/>
    <w:rsid w:val="00D11837"/>
    <w:rsid w:val="00D14278"/>
    <w:rsid w:val="00D16DD7"/>
    <w:rsid w:val="00D17825"/>
    <w:rsid w:val="00D21E9E"/>
    <w:rsid w:val="00D2299F"/>
    <w:rsid w:val="00D302F7"/>
    <w:rsid w:val="00D31F3E"/>
    <w:rsid w:val="00D34F49"/>
    <w:rsid w:val="00D420D5"/>
    <w:rsid w:val="00D6147B"/>
    <w:rsid w:val="00D63E52"/>
    <w:rsid w:val="00D66E27"/>
    <w:rsid w:val="00D84A6C"/>
    <w:rsid w:val="00D87B1C"/>
    <w:rsid w:val="00D90B21"/>
    <w:rsid w:val="00D91AE7"/>
    <w:rsid w:val="00D92A3F"/>
    <w:rsid w:val="00D94580"/>
    <w:rsid w:val="00D94D6B"/>
    <w:rsid w:val="00D97257"/>
    <w:rsid w:val="00DA0548"/>
    <w:rsid w:val="00DA55B7"/>
    <w:rsid w:val="00DB395F"/>
    <w:rsid w:val="00DC6BD3"/>
    <w:rsid w:val="00DC6E17"/>
    <w:rsid w:val="00DE08F8"/>
    <w:rsid w:val="00DF165F"/>
    <w:rsid w:val="00DF35E8"/>
    <w:rsid w:val="00DF3CDD"/>
    <w:rsid w:val="00DF3FED"/>
    <w:rsid w:val="00DF43E7"/>
    <w:rsid w:val="00DF656F"/>
    <w:rsid w:val="00DF685F"/>
    <w:rsid w:val="00E10340"/>
    <w:rsid w:val="00E16050"/>
    <w:rsid w:val="00E16870"/>
    <w:rsid w:val="00E205A2"/>
    <w:rsid w:val="00E23C37"/>
    <w:rsid w:val="00E2667F"/>
    <w:rsid w:val="00E2733F"/>
    <w:rsid w:val="00E307E6"/>
    <w:rsid w:val="00E318AA"/>
    <w:rsid w:val="00E52214"/>
    <w:rsid w:val="00E52DD7"/>
    <w:rsid w:val="00E54CD7"/>
    <w:rsid w:val="00E57B03"/>
    <w:rsid w:val="00E6035F"/>
    <w:rsid w:val="00E61571"/>
    <w:rsid w:val="00E6215D"/>
    <w:rsid w:val="00E67157"/>
    <w:rsid w:val="00E722BC"/>
    <w:rsid w:val="00E73464"/>
    <w:rsid w:val="00E77C3D"/>
    <w:rsid w:val="00E80968"/>
    <w:rsid w:val="00E8206F"/>
    <w:rsid w:val="00E94B63"/>
    <w:rsid w:val="00E97171"/>
    <w:rsid w:val="00EA3F78"/>
    <w:rsid w:val="00EA478F"/>
    <w:rsid w:val="00EA6554"/>
    <w:rsid w:val="00EB401D"/>
    <w:rsid w:val="00EC050E"/>
    <w:rsid w:val="00EC2948"/>
    <w:rsid w:val="00EC38C2"/>
    <w:rsid w:val="00ED3981"/>
    <w:rsid w:val="00EE280D"/>
    <w:rsid w:val="00EE2AA5"/>
    <w:rsid w:val="00EE33CD"/>
    <w:rsid w:val="00EE54D8"/>
    <w:rsid w:val="00EE732D"/>
    <w:rsid w:val="00EF12B5"/>
    <w:rsid w:val="00EF2333"/>
    <w:rsid w:val="00EF3B47"/>
    <w:rsid w:val="00EF5209"/>
    <w:rsid w:val="00EF6FA0"/>
    <w:rsid w:val="00F0247C"/>
    <w:rsid w:val="00F0782F"/>
    <w:rsid w:val="00F11549"/>
    <w:rsid w:val="00F14A9E"/>
    <w:rsid w:val="00F20768"/>
    <w:rsid w:val="00F25D57"/>
    <w:rsid w:val="00F267A8"/>
    <w:rsid w:val="00F26F71"/>
    <w:rsid w:val="00F2793D"/>
    <w:rsid w:val="00F3553C"/>
    <w:rsid w:val="00F4373A"/>
    <w:rsid w:val="00F4562D"/>
    <w:rsid w:val="00F519BE"/>
    <w:rsid w:val="00F5525C"/>
    <w:rsid w:val="00F56C1D"/>
    <w:rsid w:val="00F57A84"/>
    <w:rsid w:val="00F61069"/>
    <w:rsid w:val="00F61072"/>
    <w:rsid w:val="00F61980"/>
    <w:rsid w:val="00F62D5E"/>
    <w:rsid w:val="00F67777"/>
    <w:rsid w:val="00F7236B"/>
    <w:rsid w:val="00F900EB"/>
    <w:rsid w:val="00FA7246"/>
    <w:rsid w:val="00FB0806"/>
    <w:rsid w:val="00FB1A7D"/>
    <w:rsid w:val="00FB55C0"/>
    <w:rsid w:val="00FB57BC"/>
    <w:rsid w:val="00FB7478"/>
    <w:rsid w:val="00FC306F"/>
    <w:rsid w:val="00FC47CD"/>
    <w:rsid w:val="00FD1B1B"/>
    <w:rsid w:val="00FE358A"/>
    <w:rsid w:val="00FE51F7"/>
    <w:rsid w:val="00FF1A49"/>
    <w:rsid w:val="00FF2526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C7BE87"/>
  <w15:docId w15:val="{D0E9F820-D888-4521-96A3-6F28CFA3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qFormat/>
    <w:rsid w:val="009D42FE"/>
    <w:pPr>
      <w:autoSpaceDE w:val="0"/>
      <w:autoSpaceDN w:val="0"/>
      <w:adjustRightInd w:val="0"/>
    </w:pPr>
    <w:rPr>
      <w:rFonts w:ascii="NNFPLJ+TimesNewRoman" w:hAnsi="NNFPLJ+TimesNew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42FE"/>
    <w:pPr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8D7A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7C0AA4"/>
    <w:rPr>
      <w:sz w:val="20"/>
      <w:szCs w:val="20"/>
    </w:rPr>
  </w:style>
  <w:style w:type="character" w:styleId="FootnoteReference">
    <w:name w:val="footnote reference"/>
    <w:semiHidden/>
    <w:rsid w:val="007C0AA4"/>
    <w:rPr>
      <w:vertAlign w:val="superscript"/>
    </w:rPr>
  </w:style>
  <w:style w:type="paragraph" w:styleId="Header">
    <w:name w:val="header"/>
    <w:basedOn w:val="Normal"/>
    <w:rsid w:val="006475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75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7502"/>
  </w:style>
  <w:style w:type="paragraph" w:customStyle="1" w:styleId="Default">
    <w:name w:val="Default"/>
    <w:rsid w:val="005F1D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ecklistSimpleChecked">
    <w:name w:val="Checklist Simple Checked"/>
    <w:basedOn w:val="Normal"/>
    <w:rsid w:val="00B10D05"/>
    <w:pPr>
      <w:numPr>
        <w:numId w:val="4"/>
      </w:numPr>
    </w:pPr>
  </w:style>
  <w:style w:type="character" w:styleId="CommentReference">
    <w:name w:val="annotation reference"/>
    <w:semiHidden/>
    <w:rsid w:val="009D0BDB"/>
    <w:rPr>
      <w:sz w:val="16"/>
      <w:szCs w:val="16"/>
    </w:rPr>
  </w:style>
  <w:style w:type="paragraph" w:styleId="CommentText">
    <w:name w:val="annotation text"/>
    <w:basedOn w:val="Normal"/>
    <w:semiHidden/>
    <w:rsid w:val="009D0B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0BDB"/>
    <w:rPr>
      <w:b/>
      <w:bCs/>
    </w:rPr>
  </w:style>
  <w:style w:type="paragraph" w:styleId="BalloonText">
    <w:name w:val="Balloon Text"/>
    <w:basedOn w:val="Normal"/>
    <w:semiHidden/>
    <w:rsid w:val="009D0BDB"/>
    <w:rPr>
      <w:rFonts w:ascii="Tahoma" w:hAnsi="Tahoma" w:cs="Tahoma"/>
      <w:sz w:val="16"/>
      <w:szCs w:val="16"/>
    </w:rPr>
  </w:style>
  <w:style w:type="paragraph" w:customStyle="1" w:styleId="ChecklistFooter">
    <w:name w:val="Checklist Footer"/>
    <w:basedOn w:val="Normal"/>
    <w:rsid w:val="00DF3CDD"/>
    <w:pPr>
      <w:autoSpaceDE/>
      <w:autoSpaceDN/>
      <w:adjustRightInd/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6B1BDD"/>
    <w:pPr>
      <w:autoSpaceDE/>
      <w:autoSpaceDN/>
      <w:adjustRightInd/>
      <w:jc w:val="center"/>
    </w:pPr>
    <w:rPr>
      <w:rFonts w:ascii="Arial" w:hAnsi="Arial" w:cs="Tahoma"/>
      <w:sz w:val="18"/>
      <w:szCs w:val="20"/>
    </w:rPr>
  </w:style>
  <w:style w:type="paragraph" w:customStyle="1" w:styleId="StatementLevel1">
    <w:name w:val="Statement Level 1"/>
    <w:basedOn w:val="Normal"/>
    <w:link w:val="StatementLevel1Char"/>
    <w:rsid w:val="00AC2A4B"/>
    <w:pPr>
      <w:autoSpaceDE/>
      <w:autoSpaceDN/>
      <w:adjustRightInd/>
    </w:pPr>
    <w:rPr>
      <w:rFonts w:ascii="Arial Narrow" w:hAnsi="Arial Narrow"/>
      <w:sz w:val="20"/>
      <w:lang w:val="x-none"/>
    </w:rPr>
  </w:style>
  <w:style w:type="character" w:customStyle="1" w:styleId="StatementLevel1Char">
    <w:name w:val="Statement Level 1 Char"/>
    <w:link w:val="StatementLevel1"/>
    <w:rsid w:val="00AC2A4B"/>
    <w:rPr>
      <w:rFonts w:ascii="Arial Narrow" w:hAnsi="Arial Narrow"/>
      <w:szCs w:val="24"/>
      <w:lang w:eastAsia="en-US"/>
    </w:rPr>
  </w:style>
  <w:style w:type="paragraph" w:customStyle="1" w:styleId="ChecklistSimple">
    <w:name w:val="Checklist Simple"/>
    <w:basedOn w:val="Normal"/>
    <w:rsid w:val="00455EF4"/>
    <w:pPr>
      <w:tabs>
        <w:tab w:val="left" w:pos="360"/>
      </w:tabs>
      <w:autoSpaceDE/>
      <w:autoSpaceDN/>
      <w:adjustRightInd/>
      <w:ind w:left="360" w:hanging="360"/>
    </w:pPr>
    <w:rPr>
      <w:rFonts w:ascii="Arial Narrow" w:hAnsi="Arial Narrow"/>
      <w:sz w:val="20"/>
    </w:rPr>
  </w:style>
  <w:style w:type="paragraph" w:customStyle="1" w:styleId="CommentLevel1">
    <w:name w:val="Comment Level 1"/>
    <w:basedOn w:val="Normal"/>
    <w:rsid w:val="00CB19F8"/>
    <w:pPr>
      <w:autoSpaceDE/>
      <w:autoSpaceDN/>
      <w:adjustRightInd/>
      <w:spacing w:after="1080"/>
    </w:pPr>
    <w:rPr>
      <w:rFonts w:ascii="Arial Narrow" w:hAnsi="Arial Narrow"/>
      <w:sz w:val="20"/>
    </w:rPr>
  </w:style>
  <w:style w:type="character" w:styleId="Hyperlink">
    <w:name w:val="Hyperlink"/>
    <w:semiHidden/>
    <w:rsid w:val="002F4C9A"/>
    <w:rPr>
      <w:color w:val="0000FF"/>
      <w:u w:val="single"/>
    </w:rPr>
  </w:style>
  <w:style w:type="paragraph" w:customStyle="1" w:styleId="ChecklistBasis">
    <w:name w:val="Checklist Basis"/>
    <w:link w:val="ChecklistBasisChar"/>
    <w:rsid w:val="005B38B4"/>
    <w:rPr>
      <w:rFonts w:ascii="Arial Narrow" w:hAnsi="Arial Narrow"/>
      <w:szCs w:val="24"/>
    </w:rPr>
  </w:style>
  <w:style w:type="character" w:customStyle="1" w:styleId="ChecklistBasisChar">
    <w:name w:val="Checklist Basis Char"/>
    <w:link w:val="ChecklistBasis"/>
    <w:rsid w:val="005B38B4"/>
    <w:rPr>
      <w:rFonts w:ascii="Arial Narrow" w:hAnsi="Arial Narrow"/>
      <w:szCs w:val="24"/>
      <w:lang w:val="en-US" w:eastAsia="en-US" w:bidi="ar-SA"/>
    </w:rPr>
  </w:style>
  <w:style w:type="character" w:styleId="FollowedHyperlink">
    <w:name w:val="FollowedHyperlink"/>
    <w:rsid w:val="00990246"/>
    <w:rPr>
      <w:color w:val="800080"/>
      <w:u w:val="single"/>
    </w:rPr>
  </w:style>
  <w:style w:type="character" w:customStyle="1" w:styleId="Heading1Char">
    <w:name w:val="Heading 1 Char"/>
    <w:link w:val="Heading1"/>
    <w:rsid w:val="009D42FE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s.buffalo.edu/Compliance/sd/Rooms/DisplayPages/LayoutInitial?Container=com.webridge.entity.Entity%5bOID%5bB8EB718841BE11EE96B8056287565000%5d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cs.buffalo.edu/Compliance/sd/Rooms/DisplayPages/LayoutInitial?Container=com.webridge.entity.Entity%5bOID%5b9E4AA8B7E004924DBA16B6B6267B237A%5d%5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539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: RP-501 - TEMPLATE MINUTES</vt:lpstr>
    </vt:vector>
  </TitlesOfParts>
  <Manager>Stuart Horowitz, PhD, MBA, CHRC</Manager>
  <Company>Huron Consulting Group, Inc.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 RP-501 - TEMPLATE MINUTES</dc:title>
  <dc:subject>Huron HRPP ToolKit</dc:subject>
  <dc:creator>Jeffrey A. Cooper, MD, MMM</dc:creator>
  <cp:keywords>Huron, HRPP, SOP</cp:keywords>
  <dc:description>©2009-2012 Huron Consulting Services, LLC. Use and distribution subject to End User License Agreement at http://www.huronconsultinggroup.com/SOP</dc:description>
  <cp:lastModifiedBy>Mary Kvetkosky</cp:lastModifiedBy>
  <cp:revision>2</cp:revision>
  <cp:lastPrinted>2012-05-15T16:18:00Z</cp:lastPrinted>
  <dcterms:created xsi:type="dcterms:W3CDTF">2025-06-03T21:00:00Z</dcterms:created>
  <dcterms:modified xsi:type="dcterms:W3CDTF">2025-06-03T21:00:00Z</dcterms:modified>
</cp:coreProperties>
</file>